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8" w:rsidRDefault="000B4CE8" w:rsidP="000B4CE8">
      <w:pPr>
        <w:pStyle w:val="af2"/>
        <w:spacing w:line="360" w:lineRule="auto"/>
        <w:jc w:val="center"/>
        <w:rPr>
          <w:b/>
        </w:rPr>
      </w:pPr>
      <w:r>
        <w:rPr>
          <w:b/>
        </w:rPr>
        <w:t>Методические</w:t>
      </w:r>
      <w:r>
        <w:rPr>
          <w:b/>
        </w:rPr>
        <w:t xml:space="preserve"> указания по написанию реферата</w:t>
      </w:r>
    </w:p>
    <w:p w:rsidR="000B4CE8" w:rsidRDefault="000B4CE8" w:rsidP="000B4CE8">
      <w:pPr>
        <w:pStyle w:val="af2"/>
        <w:spacing w:line="276" w:lineRule="auto"/>
        <w:ind w:left="0" w:firstLine="540"/>
        <w:jc w:val="both"/>
      </w:pPr>
      <w:r>
        <w:tab/>
        <w:t>Цель написания реферата – закрепление теоретических знаний, умения практически оценивать ситуации и делать объективные выводы и предложения по принятию маркетинговых решений.</w:t>
      </w:r>
    </w:p>
    <w:p w:rsidR="000B4CE8" w:rsidRDefault="000B4CE8" w:rsidP="000B4CE8">
      <w:pPr>
        <w:pStyle w:val="af2"/>
        <w:spacing w:line="276" w:lineRule="auto"/>
        <w:ind w:left="0" w:firstLine="540"/>
        <w:jc w:val="both"/>
      </w:pPr>
      <w:r>
        <w:tab/>
        <w:t>Выполнение реферата по дисциплине «Маркетинг» – один из основных этапов учебного процесса в системе подготовки магистров. Они должны в совершенстве знать функции маркетинга, владеть методикой сбора и обработки информации, изучения спроса, анализировать конъюнктуру рынка отдельных товаров и применять полученные знания в коммерческой деятельности разных фирм.</w:t>
      </w:r>
    </w:p>
    <w:p w:rsidR="000B4CE8" w:rsidRDefault="000B4CE8" w:rsidP="000B4CE8">
      <w:pPr>
        <w:pStyle w:val="26"/>
        <w:spacing w:line="276" w:lineRule="auto"/>
        <w:ind w:left="0" w:firstLine="540"/>
        <w:jc w:val="both"/>
        <w:rPr>
          <w:sz w:val="24"/>
        </w:rPr>
      </w:pPr>
      <w:r>
        <w:t xml:space="preserve"> Для того, чтобы разобраться в концептуальных подходах к содержанию маркетинга, его стратегии, тактики, необходимо преодолеть маркетинговую неграмотность и освоить на практике закономерности, формы и методы рыночного управления в отраслях и сферах деятельности. Решение этой задачи требует использования соответствующего понятийного аппарата и алгоритмов решения практических ситуаций, чему способствует написание реферата по дисциплине «Маркетинг».</w:t>
      </w:r>
    </w:p>
    <w:p w:rsidR="000B4CE8" w:rsidRDefault="000B4CE8" w:rsidP="000B4CE8">
      <w:pPr>
        <w:spacing w:line="276" w:lineRule="auto"/>
        <w:ind w:firstLine="900"/>
        <w:jc w:val="both"/>
      </w:pPr>
      <w:r>
        <w:t xml:space="preserve">Механизм маркетинговой деятельности может успешно функционировать исключительно за счет использования оптимальных форм производства товаров, услуг, эффективных методов реализации на основе системного подхода к оценке содержания рыночной среды. Поэтому в реферате необходимо уделять внимание проведению маркетинговых исследований, способствующих принятию оптимальных планово-управленческих решений в области формирования спроса, создания привлекательного товарного ассортимента, достижения конкурентоспособности товара, выбора поставщика и канала распределения, установления цены, позиционирования и оценки эффективности рекламных мероприятий. </w:t>
      </w:r>
    </w:p>
    <w:p w:rsidR="000B4CE8" w:rsidRDefault="000B4CE8" w:rsidP="000B4CE8">
      <w:pPr>
        <w:tabs>
          <w:tab w:val="left" w:pos="5620"/>
        </w:tabs>
        <w:spacing w:line="276" w:lineRule="auto"/>
        <w:ind w:firstLine="900"/>
        <w:jc w:val="both"/>
        <w:rPr>
          <w:szCs w:val="24"/>
        </w:rPr>
      </w:pPr>
      <w:r>
        <w:t>При решении конкретных задач в рамках написания реферата необходим маркетинговый подход, который основан на исследовании и удовлетворении потребностей рыночных субъектов, а также на знании основных теоретических вопросов  рассматриваемой дисциплины.</w:t>
      </w:r>
    </w:p>
    <w:p w:rsidR="000B4CE8" w:rsidRDefault="000B4CE8" w:rsidP="000B4CE8">
      <w:pPr>
        <w:pStyle w:val="af2"/>
        <w:spacing w:line="276" w:lineRule="auto"/>
        <w:jc w:val="center"/>
        <w:rPr>
          <w:b/>
        </w:rPr>
      </w:pPr>
    </w:p>
    <w:p w:rsidR="000B4CE8" w:rsidRDefault="000B4CE8" w:rsidP="000B4CE8">
      <w:pPr>
        <w:pStyle w:val="af2"/>
        <w:spacing w:line="276" w:lineRule="auto"/>
        <w:jc w:val="center"/>
        <w:rPr>
          <w:b/>
        </w:rPr>
      </w:pPr>
      <w:r>
        <w:rPr>
          <w:b/>
        </w:rPr>
        <w:t>Предъявляемые требования</w:t>
      </w:r>
    </w:p>
    <w:p w:rsidR="000B4CE8" w:rsidRDefault="000B4CE8" w:rsidP="000B4CE8">
      <w:pPr>
        <w:pStyle w:val="af2"/>
        <w:spacing w:line="276" w:lineRule="auto"/>
        <w:jc w:val="both"/>
      </w:pPr>
      <w:r>
        <w:t xml:space="preserve"> </w:t>
      </w:r>
      <w:r>
        <w:tab/>
        <w:t xml:space="preserve">Реферат должен содержать теоретический и практический материал по отдельным направлениям маркетинговой деятельности. В нем могут быть рассмотрены вопросы использования маркетинга в деятельности </w:t>
      </w:r>
      <w:r>
        <w:lastRenderedPageBreak/>
        <w:t>промышленных, торговых, сервисных, туристических, сбытовых и прочих фирм.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  <w:t>Основное требование при выполнении реферата – умение увязать теоретические вопросы с практической деятельностью отдельных промышленных фирм и разных коммерческих структур на товарном рынке. Реферат должен выполняться на конкретных материалах фирм, торговых, посреднических структур и содержать элементы самостоятельных исследований.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  <w:t>По результатам написания реферата слушатель может выступать на конференциях, семинарах по рассматриваемой проблеме.</w:t>
      </w:r>
    </w:p>
    <w:p w:rsidR="000B4CE8" w:rsidRDefault="000B4CE8" w:rsidP="000B4CE8">
      <w:pPr>
        <w:pStyle w:val="af2"/>
        <w:spacing w:line="276" w:lineRule="auto"/>
      </w:pPr>
    </w:p>
    <w:p w:rsidR="000B4CE8" w:rsidRDefault="000B4CE8" w:rsidP="000B4CE8">
      <w:pPr>
        <w:pStyle w:val="af2"/>
        <w:spacing w:line="276" w:lineRule="auto"/>
        <w:jc w:val="center"/>
        <w:rPr>
          <w:b/>
        </w:rPr>
      </w:pPr>
      <w:r>
        <w:rPr>
          <w:b/>
        </w:rPr>
        <w:t>Написание реферата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  <w:t>Реферат должен включать: введение, основную часть и заключение.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</w:r>
      <w:r>
        <w:rPr>
          <w:i/>
        </w:rPr>
        <w:t>Во введении</w:t>
      </w:r>
      <w:r>
        <w:t xml:space="preserve"> даются краткая характеристика и современное состояние рассматриваемого вопроса (фирмы, торгового, посреднического звена или любой рассматриваемой коммерческой или не коммерческой структуры). Указываются цель и задачи работы, объект исследования, выполненные разработки и элементы новизны, привнесенные в процессе написания работы. Обосновывается актуальность выбранной темы. Перечисляются проблемы, которые предусмотрено решить в рамках выбранной темы реферата.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</w:r>
      <w:r>
        <w:rPr>
          <w:i/>
        </w:rPr>
        <w:t xml:space="preserve">Основная часть </w:t>
      </w:r>
      <w:r>
        <w:t>работы должна содержать вопросы, предусмотренные в плане реферата. Вначале описываются теоретические положения, раскрывающие сущность рассматриваемой проблемы, анализируются собранные материалы, характеризующие практическую сторону объекта исследования. Этот раздел работы следует иллюстрировать таблицами, схемами (диаграммами), фотографиями, проспектами и другими материалами. При раскрытии выбранной темы необходимо использовать квалиметрические методы, статистические методы, метод Дельфи и экономико – математические модели и пр. В расчетной части можно привести формулы, нормативные и статистические материалы, необходимые для обоснования отдельных положений. При использовании материалов из других источников следует делать сноски с указанием автора, названия и год издания книги, страницы используемого текста.</w:t>
      </w:r>
      <w:r>
        <w:tab/>
        <w:t xml:space="preserve">Самостоятельное выполнение реферата предусматривает привлечение и анализ материалов о деятельности предприятия за два – три последних года </w:t>
      </w:r>
      <w:r>
        <w:lastRenderedPageBreak/>
        <w:t>при исследовании структуры управления подразделения маркетинга, ассортимента, изучении спроса, оценки  деятельности предприятия. В конце раздела подводятся итоги по основной части работы.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</w:r>
      <w:r>
        <w:rPr>
          <w:i/>
        </w:rPr>
        <w:t xml:space="preserve">Заключение </w:t>
      </w:r>
      <w:r>
        <w:t>должно состоять из выводов и предложений, которые получены в результате работы. Их следует формулировать четко и по пунктам. Предложения совершенствования  должны быть конструктивными, обоснованы с позиции бюджета и формировать философию рыночного участия компании с учетом реструктуризации, успешного позиционирования, продвижения товара, его конкурентоспособности и возможного  внедрения программного продукта. Если реализация предложений связана с дополнительными инвестициями, то следует указать реальность их получения.</w:t>
      </w:r>
    </w:p>
    <w:p w:rsidR="000B4CE8" w:rsidRDefault="000B4CE8" w:rsidP="000B4CE8">
      <w:pPr>
        <w:spacing w:line="276" w:lineRule="auto"/>
        <w:ind w:firstLine="720"/>
        <w:jc w:val="both"/>
      </w:pPr>
      <w:r>
        <w:t>Литература содержит список учебной, научной литературы, научных статей, законодательных и нормативных актов, статистических сборников и прочих использованных источников за последние три года в алфавитном порядке.</w:t>
      </w:r>
    </w:p>
    <w:p w:rsidR="000B4CE8" w:rsidRDefault="000B4CE8" w:rsidP="000B4CE8">
      <w:pPr>
        <w:spacing w:line="276" w:lineRule="auto"/>
        <w:ind w:firstLine="720"/>
        <w:jc w:val="both"/>
      </w:pPr>
      <w:r>
        <w:t>Реферат выполняется с использованием фактического материала за два-три года (в случае предоставления материала за один год необходимо дать с разбивкой по кварталам, месяцам) деятельности конкретной фирмы с выделение прогнозных тенденций в перспективе 3-5 лет.</w:t>
      </w:r>
    </w:p>
    <w:p w:rsidR="000B4CE8" w:rsidRDefault="000B4CE8" w:rsidP="000B4CE8">
      <w:pPr>
        <w:pStyle w:val="26"/>
        <w:spacing w:line="276" w:lineRule="auto"/>
        <w:ind w:left="0" w:firstLine="720"/>
        <w:jc w:val="both"/>
        <w:rPr>
          <w:b/>
        </w:rPr>
      </w:pPr>
      <w:r>
        <w:t>Реферат должен содержать титульный лист, план работы, список используемой литературы и приложения. Объем работы должен составлять 20-25 страниц компьютерного текста, шрифт № 14 через 1,5 интервала.</w:t>
      </w:r>
    </w:p>
    <w:p w:rsidR="000B4CE8" w:rsidRDefault="000B4CE8" w:rsidP="000B4CE8">
      <w:pPr>
        <w:spacing w:line="276" w:lineRule="auto"/>
        <w:ind w:firstLine="540"/>
        <w:jc w:val="both"/>
      </w:pPr>
      <w:r>
        <w:tab/>
        <w:t xml:space="preserve">Страницы должны иметь поля и быть пронумерованы. В приложениях страницы не нумеруются. Иллюстрации, рисунки, чертежи, графики, фотографии, которые приводятся по тексту работы, следует нумеровать. </w:t>
      </w:r>
    </w:p>
    <w:p w:rsidR="000B4CE8" w:rsidRDefault="000B4CE8" w:rsidP="000B4CE8">
      <w:pPr>
        <w:pStyle w:val="af2"/>
        <w:spacing w:line="276" w:lineRule="auto"/>
        <w:ind w:left="0" w:firstLine="540"/>
        <w:jc w:val="both"/>
      </w:pPr>
      <w:r>
        <w:tab/>
        <w:t>Представленный реферат проверяется преподавателем.</w:t>
      </w:r>
      <w:r>
        <w:tab/>
        <w:t>При положительном заключении работа допускается к защите, о чем делаются записи на титульном листе работы и в рецензии.</w:t>
      </w:r>
    </w:p>
    <w:p w:rsidR="000B4CE8" w:rsidRDefault="000B4CE8" w:rsidP="000B4CE8">
      <w:pPr>
        <w:pStyle w:val="af2"/>
        <w:spacing w:line="276" w:lineRule="auto"/>
        <w:ind w:left="0" w:firstLine="540"/>
        <w:jc w:val="both"/>
      </w:pPr>
      <w:r>
        <w:tab/>
        <w:t>При отрицательной рецензии работа возвращается на доработку с последующим представлением на повторную проверку с приложением рецензии.</w:t>
      </w:r>
    </w:p>
    <w:p w:rsidR="000B4CE8" w:rsidRDefault="000B4CE8" w:rsidP="000B4CE8">
      <w:pPr>
        <w:pStyle w:val="af2"/>
        <w:spacing w:line="276" w:lineRule="auto"/>
        <w:jc w:val="both"/>
      </w:pPr>
      <w:r>
        <w:tab/>
        <w:t>Тема реферата выбирается в зависимости от первой буквы фамилии студента: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6"/>
      </w:tblGrid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Номер темы</w:t>
            </w:r>
            <w:r>
              <w:sym w:font="Symbol" w:char="002A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 xml:space="preserve">Начальная буква </w:t>
            </w:r>
            <w:r>
              <w:lastRenderedPageBreak/>
              <w:t>фамилии студента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lastRenderedPageBreak/>
              <w:t>Номер темы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 xml:space="preserve">Начальная буква </w:t>
            </w:r>
            <w:r>
              <w:lastRenderedPageBreak/>
              <w:t>фамилии студента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lastRenderedPageBreak/>
              <w:t>№ 1, 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7, 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Л, М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2, 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8, 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Н, О, П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3, 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В, 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9, 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Р, С, Т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4, 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Д, 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10,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У, Ф, Х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5, 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Ж, 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11,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Ц, Ч, Ш, Щ</w:t>
            </w:r>
          </w:p>
        </w:tc>
      </w:tr>
      <w:tr w:rsidR="000B4CE8" w:rsidTr="00C217B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6,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И, 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№ 12, 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pStyle w:val="af2"/>
              <w:ind w:right="-57"/>
              <w:jc w:val="center"/>
            </w:pPr>
            <w:r>
              <w:t>Э, Ю, Я</w:t>
            </w:r>
          </w:p>
        </w:tc>
      </w:tr>
    </w:tbl>
    <w:p w:rsidR="000B4CE8" w:rsidRDefault="000B4CE8" w:rsidP="000B4CE8">
      <w:pPr>
        <w:pStyle w:val="af2"/>
        <w:spacing w:line="276" w:lineRule="auto"/>
        <w:jc w:val="both"/>
      </w:pPr>
      <w:r>
        <w:sym w:font="Symbol" w:char="002A"/>
      </w:r>
      <w:r>
        <w:t xml:space="preserve"> - с учетом профессиональной ориентации и опыта работы слушатель может выбрать любую тему при согласовании с преподавателем.</w:t>
      </w:r>
    </w:p>
    <w:p w:rsidR="000B4CE8" w:rsidRDefault="000B4CE8" w:rsidP="000B4CE8">
      <w:pPr>
        <w:pStyle w:val="af2"/>
        <w:spacing w:line="276" w:lineRule="auto"/>
        <w:ind w:left="0" w:firstLine="283"/>
        <w:jc w:val="both"/>
      </w:pPr>
      <w:r>
        <w:tab/>
        <w:t>Если рекомендуемая тема реферата не совпадает с профилем работы слушателя, то по согласованию с преподавателем она может быть изменена на другую из числа рекомендуемых или приоритетных для предприятия в современных условиях.</w:t>
      </w:r>
    </w:p>
    <w:p w:rsidR="000B4CE8" w:rsidRDefault="000B4CE8" w:rsidP="000B4CE8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Тематика рефератов </w:t>
      </w:r>
    </w:p>
    <w:p w:rsidR="000B4CE8" w:rsidRDefault="000B4CE8" w:rsidP="000B4CE8">
      <w:pPr>
        <w:numPr>
          <w:ilvl w:val="0"/>
          <w:numId w:val="44"/>
        </w:numPr>
        <w:spacing w:line="276" w:lineRule="auto"/>
        <w:rPr>
          <w:b/>
        </w:rPr>
      </w:pPr>
      <w:r>
        <w:t>Социально-экономическая сущность маркетинга</w:t>
      </w:r>
    </w:p>
    <w:p w:rsidR="000B4CE8" w:rsidRDefault="000B4CE8" w:rsidP="000B4CE8">
      <w:pPr>
        <w:numPr>
          <w:ilvl w:val="0"/>
          <w:numId w:val="44"/>
        </w:numPr>
        <w:spacing w:line="276" w:lineRule="auto"/>
        <w:rPr>
          <w:b/>
        </w:rPr>
      </w:pPr>
      <w:r>
        <w:t>Исследование регионального рынка конкретного товара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Товар, товарная политика</w:t>
      </w:r>
    </w:p>
    <w:p w:rsidR="000B4CE8" w:rsidRDefault="000B4CE8" w:rsidP="000B4CE8">
      <w:pPr>
        <w:numPr>
          <w:ilvl w:val="0"/>
          <w:numId w:val="44"/>
        </w:numPr>
        <w:spacing w:line="276" w:lineRule="auto"/>
        <w:rPr>
          <w:b/>
        </w:rPr>
      </w:pPr>
      <w:r>
        <w:t>Маркетинг товарного ассортимента</w:t>
      </w:r>
    </w:p>
    <w:p w:rsidR="000B4CE8" w:rsidRDefault="000B4CE8" w:rsidP="000B4CE8">
      <w:pPr>
        <w:numPr>
          <w:ilvl w:val="0"/>
          <w:numId w:val="44"/>
        </w:numPr>
        <w:spacing w:line="276" w:lineRule="auto"/>
        <w:rPr>
          <w:b/>
        </w:rPr>
      </w:pPr>
      <w:r>
        <w:t>Маркетинг в сфере услуг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Сегментирование рынка по потребителям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Каналы распределения и товародвижение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Маркетинг в розничной торговле</w:t>
      </w:r>
      <w:bookmarkStart w:id="0" w:name="_GoBack"/>
      <w:bookmarkEnd w:id="0"/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Маркетинг в оптовой торговле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Ценообразование в маркетинге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Управление маркетингом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Позиционирование товара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Реклама как инструмент маркетинга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Паблик рилейшнз как элемент системы маркетинговых коммуникаций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Стимулирование сбыта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Ярмарки и выставки в системе рынка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Личные продажи – элемент маркетинговых коммуникаций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Некоммерческий маркетинг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Маркетинг интеллектуального продукта</w:t>
      </w:r>
    </w:p>
    <w:p w:rsidR="000B4CE8" w:rsidRDefault="000B4CE8" w:rsidP="000B4CE8">
      <w:pPr>
        <w:numPr>
          <w:ilvl w:val="0"/>
          <w:numId w:val="44"/>
        </w:numPr>
        <w:spacing w:line="276" w:lineRule="auto"/>
      </w:pPr>
      <w:r>
        <w:t>Международный маркетинг</w:t>
      </w:r>
    </w:p>
    <w:p w:rsidR="000B4CE8" w:rsidRDefault="000B4CE8" w:rsidP="000B4CE8">
      <w:pPr>
        <w:spacing w:line="276" w:lineRule="auto"/>
      </w:pPr>
    </w:p>
    <w:p w:rsidR="000B4CE8" w:rsidRPr="00A34FD6" w:rsidRDefault="000B4CE8" w:rsidP="000B4CE8">
      <w:pPr>
        <w:pStyle w:val="af2"/>
        <w:spacing w:line="360" w:lineRule="auto"/>
        <w:jc w:val="center"/>
        <w:rPr>
          <w:b/>
          <w:u w:val="single"/>
        </w:rPr>
      </w:pPr>
      <w:r w:rsidRPr="00A34FD6">
        <w:rPr>
          <w:b/>
          <w:u w:val="single"/>
        </w:rPr>
        <w:t>Примерный план</w:t>
      </w:r>
      <w:r>
        <w:rPr>
          <w:b/>
          <w:u w:val="single"/>
        </w:rPr>
        <w:t>ы и содержание тем</w:t>
      </w:r>
    </w:p>
    <w:p w:rsidR="000B4CE8" w:rsidRDefault="000B4CE8" w:rsidP="000B4CE8">
      <w:pPr>
        <w:pStyle w:val="a"/>
        <w:spacing w:line="360" w:lineRule="auto"/>
        <w:ind w:firstLine="0"/>
        <w:jc w:val="both"/>
      </w:pPr>
      <w:r>
        <w:t>Тема 1. Социально-экономическая сущность и функции маркетинга</w:t>
      </w:r>
    </w:p>
    <w:p w:rsidR="000B4CE8" w:rsidRDefault="000B4CE8" w:rsidP="000B4CE8">
      <w:pPr>
        <w:spacing w:line="360" w:lineRule="auto"/>
        <w:jc w:val="both"/>
      </w:pPr>
      <w:r>
        <w:t>Введение</w:t>
      </w:r>
    </w:p>
    <w:p w:rsidR="000B4CE8" w:rsidRDefault="000B4CE8" w:rsidP="000B4CE8">
      <w:pPr>
        <w:numPr>
          <w:ilvl w:val="0"/>
          <w:numId w:val="2"/>
        </w:numPr>
        <w:spacing w:line="360" w:lineRule="auto"/>
        <w:jc w:val="both"/>
      </w:pPr>
      <w:r>
        <w:t>Социально-экономическая сущность маркетинга, виды маркетинга.</w:t>
      </w:r>
    </w:p>
    <w:p w:rsidR="000B4CE8" w:rsidRDefault="000B4CE8" w:rsidP="000B4CE8">
      <w:pPr>
        <w:numPr>
          <w:ilvl w:val="0"/>
          <w:numId w:val="2"/>
        </w:numPr>
        <w:spacing w:line="360" w:lineRule="auto"/>
        <w:jc w:val="both"/>
      </w:pPr>
      <w:r>
        <w:t>Основные принципы и функции маркетинга</w:t>
      </w:r>
    </w:p>
    <w:p w:rsidR="000B4CE8" w:rsidRDefault="000B4CE8" w:rsidP="000B4CE8">
      <w:pPr>
        <w:numPr>
          <w:ilvl w:val="0"/>
          <w:numId w:val="2"/>
        </w:numPr>
        <w:spacing w:line="360" w:lineRule="auto"/>
        <w:jc w:val="both"/>
      </w:pPr>
      <w:r>
        <w:t xml:space="preserve">Маркетинговая деятельность на примере конкретной промышленной или коммерческой фирмы. </w:t>
      </w:r>
    </w:p>
    <w:p w:rsidR="000B4CE8" w:rsidRDefault="000B4CE8" w:rsidP="000B4CE8">
      <w:pPr>
        <w:spacing w:line="360" w:lineRule="auto"/>
        <w:jc w:val="both"/>
      </w:pPr>
      <w:r>
        <w:t>Заключение должно включать основные положения реферата и конструктивные предложения автора по решению исследуемых проблем в области формирования философии рыночного участия (реструктуризация компании, успешное позиционирование, продвижение продукта, внедрение программного продукта и другие направления, повышающие рыночную устойчивость базовой компании).</w:t>
      </w:r>
    </w:p>
    <w:p w:rsidR="000B4CE8" w:rsidRDefault="000B4CE8" w:rsidP="000B4CE8">
      <w:pPr>
        <w:spacing w:line="360" w:lineRule="auto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pStyle w:val="af2"/>
        <w:spacing w:line="360" w:lineRule="auto"/>
        <w:jc w:val="both"/>
      </w:pPr>
      <w:r>
        <w:rPr>
          <w:b/>
        </w:rPr>
        <w:t xml:space="preserve">1. </w:t>
      </w:r>
      <w:r>
        <w:t>Рыночная среда как базовая основа маркетинга представляет совокупность сил и факторов, оказывающих влияние на результаты корпоративной деятельности.</w:t>
      </w:r>
    </w:p>
    <w:p w:rsidR="000B4CE8" w:rsidRDefault="000B4CE8" w:rsidP="000B4CE8">
      <w:pPr>
        <w:tabs>
          <w:tab w:val="num" w:pos="-3488"/>
        </w:tabs>
        <w:ind w:left="-109" w:firstLine="981"/>
        <w:jc w:val="both"/>
        <w:rPr>
          <w:rFonts w:cs="Times New Roman"/>
        </w:rPr>
      </w:pPr>
      <w:r>
        <w:t>а)  да                                                              б) нет</w:t>
      </w:r>
    </w:p>
    <w:p w:rsidR="000B4CE8" w:rsidRDefault="000B4CE8" w:rsidP="000B4CE8">
      <w:pPr>
        <w:jc w:val="both"/>
        <w:rPr>
          <w:rFonts w:cs="Times New Roman"/>
        </w:rPr>
      </w:pPr>
      <w:r>
        <w:rPr>
          <w:b/>
        </w:rPr>
        <w:t xml:space="preserve">2. </w:t>
      </w:r>
      <w:r>
        <w:t xml:space="preserve"> Микросреда интегрирует в себе контролируемые факторы, а именно: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а)   географические;</w:t>
      </w:r>
    </w:p>
    <w:p w:rsidR="000B4CE8" w:rsidRDefault="000B4CE8" w:rsidP="000B4CE8">
      <w:pPr>
        <w:ind w:firstLine="872"/>
        <w:jc w:val="both"/>
        <w:rPr>
          <w:rFonts w:cs="Times New Roman"/>
          <w:szCs w:val="24"/>
        </w:rPr>
      </w:pPr>
      <w:r>
        <w:t>б) модель менеджмента;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в) инфраструктура компании;</w:t>
      </w:r>
    </w:p>
    <w:p w:rsidR="000B4CE8" w:rsidRDefault="000B4CE8" w:rsidP="000B4CE8">
      <w:pPr>
        <w:ind w:firstLine="872"/>
        <w:jc w:val="both"/>
      </w:pPr>
      <w:r>
        <w:t xml:space="preserve"> г) организационное поведение.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</w:p>
    <w:p w:rsidR="000B4CE8" w:rsidRDefault="000B4CE8" w:rsidP="000B4CE8">
      <w:pPr>
        <w:jc w:val="both"/>
        <w:rPr>
          <w:rFonts w:cs="Times New Roman"/>
        </w:rPr>
      </w:pPr>
      <w:r>
        <w:rPr>
          <w:b/>
        </w:rPr>
        <w:t xml:space="preserve">3.  </w:t>
      </w:r>
      <w:r>
        <w:t>Макросреда маркетинга представляет целостную совокупность неконтролируемых факторов, а именно: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а) климатические условия, территориальная удаленность;</w:t>
      </w:r>
    </w:p>
    <w:p w:rsidR="000B4CE8" w:rsidRDefault="000B4CE8" w:rsidP="000B4CE8">
      <w:pPr>
        <w:ind w:firstLine="872"/>
        <w:jc w:val="both"/>
        <w:rPr>
          <w:rFonts w:cs="Times New Roman"/>
          <w:szCs w:val="24"/>
        </w:rPr>
      </w:pPr>
      <w:r>
        <w:t>б) система государственного регулирования;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в) конкуренты, инвесторы;</w:t>
      </w:r>
    </w:p>
    <w:p w:rsidR="000B4CE8" w:rsidRDefault="000B4CE8" w:rsidP="000B4CE8">
      <w:pPr>
        <w:ind w:firstLine="872"/>
        <w:jc w:val="both"/>
      </w:pPr>
      <w:r>
        <w:t xml:space="preserve"> г) основные фонды компании, кадры.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</w:p>
    <w:p w:rsidR="000B4CE8" w:rsidRDefault="000B4CE8" w:rsidP="000B4CE8">
      <w:pPr>
        <w:spacing w:line="360" w:lineRule="auto"/>
        <w:jc w:val="both"/>
      </w:pPr>
      <w:r>
        <w:rPr>
          <w:b/>
        </w:rPr>
        <w:t xml:space="preserve">4. </w:t>
      </w:r>
      <w:r>
        <w:t xml:space="preserve"> Маркетинг – это система организации деятельности предприятия по:</w:t>
      </w:r>
    </w:p>
    <w:p w:rsidR="000B4CE8" w:rsidRDefault="000B4CE8" w:rsidP="000B4CE8">
      <w:pPr>
        <w:jc w:val="both"/>
      </w:pPr>
      <w:r>
        <w:t>а)  производству и сбыту товаров;</w:t>
      </w:r>
    </w:p>
    <w:p w:rsidR="000B4CE8" w:rsidRDefault="000B4CE8" w:rsidP="000B4CE8">
      <w:pPr>
        <w:jc w:val="both"/>
      </w:pPr>
      <w:r>
        <w:lastRenderedPageBreak/>
        <w:t>б)  разработке, производству и сбыту товаров;</w:t>
      </w:r>
    </w:p>
    <w:p w:rsidR="000B4CE8" w:rsidRDefault="000B4CE8" w:rsidP="000B4CE8">
      <w:pPr>
        <w:jc w:val="both"/>
      </w:pPr>
      <w:r>
        <w:t>в)  производству и сбыту товаров с целью получения прибыли за счет роста объема продаж;</w:t>
      </w:r>
    </w:p>
    <w:p w:rsidR="000B4CE8" w:rsidRDefault="000B4CE8" w:rsidP="000B4CE8">
      <w:pPr>
        <w:jc w:val="both"/>
      </w:pPr>
      <w:r>
        <w:t>г) разработке, производству и сбыту товаров, отвечающих существующему и потенциальному спросу конкретных потребителей.</w:t>
      </w:r>
    </w:p>
    <w:p w:rsidR="000B4CE8" w:rsidRDefault="000B4CE8" w:rsidP="000B4CE8">
      <w:pPr>
        <w:jc w:val="both"/>
      </w:pPr>
    </w:p>
    <w:p w:rsidR="000B4CE8" w:rsidRDefault="000B4CE8" w:rsidP="000B4CE8">
      <w:pPr>
        <w:spacing w:line="360" w:lineRule="auto"/>
        <w:jc w:val="both"/>
      </w:pPr>
      <w:r>
        <w:rPr>
          <w:b/>
        </w:rPr>
        <w:t>5</w:t>
      </w:r>
      <w:r>
        <w:t>. В комплекс «маркетинг-</w:t>
      </w:r>
      <w:r>
        <w:rPr>
          <w:lang w:val="en-US"/>
        </w:rPr>
        <w:t>mix</w:t>
      </w:r>
      <w:r>
        <w:t>» входит:</w:t>
      </w:r>
    </w:p>
    <w:p w:rsidR="000B4CE8" w:rsidRDefault="000B4CE8" w:rsidP="000B4CE8">
      <w:pPr>
        <w:jc w:val="both"/>
      </w:pPr>
      <w:r>
        <w:t>а) услуги, реклама, ценообразование, посредники;</w:t>
      </w:r>
    </w:p>
    <w:p w:rsidR="000B4CE8" w:rsidRDefault="000B4CE8" w:rsidP="000B4CE8">
      <w:pPr>
        <w:jc w:val="both"/>
      </w:pPr>
      <w:r>
        <w:t>б) товар, место продаж, личные продажи, стимулирование продаж;</w:t>
      </w:r>
    </w:p>
    <w:p w:rsidR="000B4CE8" w:rsidRDefault="000B4CE8" w:rsidP="000B4CE8">
      <w:pPr>
        <w:jc w:val="both"/>
      </w:pPr>
      <w:r>
        <w:t>в) товар, место, цена, продвижение;</w:t>
      </w:r>
    </w:p>
    <w:p w:rsidR="000B4CE8" w:rsidRDefault="000B4CE8" w:rsidP="000B4CE8">
      <w:pPr>
        <w:jc w:val="both"/>
      </w:pPr>
      <w:r>
        <w:t>г) Товар, ценообразование, стимулирование сбыта, каналы товародвижения.</w:t>
      </w:r>
    </w:p>
    <w:p w:rsidR="000B4CE8" w:rsidRPr="004A24ED" w:rsidRDefault="000B4CE8" w:rsidP="000B4CE8">
      <w:pPr>
        <w:jc w:val="center"/>
        <w:rPr>
          <w:i/>
        </w:rPr>
      </w:pPr>
      <w:r w:rsidRPr="004A24ED">
        <w:rPr>
          <w:i/>
        </w:rPr>
        <w:t>Содержание реферата</w:t>
      </w:r>
    </w:p>
    <w:p w:rsidR="000B4CE8" w:rsidRDefault="000B4CE8" w:rsidP="000B4CE8">
      <w:pPr>
        <w:spacing w:line="360" w:lineRule="auto"/>
        <w:jc w:val="both"/>
      </w:pPr>
      <w:r>
        <w:tab/>
        <w:t>В первой главе данной темы должна быть раскрыта социально-экономическая сущность маркетинга. Эволюция содержания и форма маркетинга. Кроме того, целесообразно рассмотреть содержание и цели маркетинговой деятельности, представить виды маркетинга, показать роль маркетинга в экономическом развитии страны. Эта глава носит теоретический характер.</w:t>
      </w:r>
    </w:p>
    <w:p w:rsidR="000B4CE8" w:rsidRDefault="000B4CE8" w:rsidP="000B4CE8">
      <w:pPr>
        <w:spacing w:line="360" w:lineRule="auto"/>
        <w:jc w:val="both"/>
      </w:pPr>
      <w:r>
        <w:tab/>
        <w:t>При этом обозначается индивидуальное понимание данной проблемы, попытка в доступных для слушателя  объеме и глубине полемизировать со ссылками на оппонентов в учебной и научной литературе, научно-практических конференциях, средствах массовой информации, практической деятельности.</w:t>
      </w:r>
    </w:p>
    <w:p w:rsidR="000B4CE8" w:rsidRDefault="000B4CE8" w:rsidP="000B4CE8">
      <w:pPr>
        <w:pStyle w:val="af0"/>
      </w:pPr>
      <w:r>
        <w:tab/>
        <w:t>Во второй главе необходимо раскрыть принципы и функции маркетинга; привести конкретные примеры.</w:t>
      </w:r>
    </w:p>
    <w:p w:rsidR="000B4CE8" w:rsidRDefault="000B4CE8" w:rsidP="000B4CE8">
      <w:pPr>
        <w:spacing w:line="360" w:lineRule="auto"/>
        <w:jc w:val="both"/>
      </w:pPr>
      <w:r>
        <w:tab/>
        <w:t>В третьей главе</w:t>
      </w:r>
      <w:r>
        <w:rPr>
          <w:u w:val="single"/>
        </w:rPr>
        <w:t>,</w:t>
      </w:r>
      <w:r>
        <w:t xml:space="preserve"> носящей расчетно-аналитический характер, дается справка о маркетинговой деятельности на примере конкретной промышленной или коммерческой фирмы (полное наименование, назначение, организационно-правовая форма, виды деятельности, структура управления). При этом выявляются недостатки, например, по структуре управления (громоздкость, параллелизм, отсутствие новых рыночных звеньев и т.д.).</w:t>
      </w:r>
    </w:p>
    <w:p w:rsidR="000B4CE8" w:rsidRDefault="000B4CE8" w:rsidP="000B4CE8">
      <w:pPr>
        <w:spacing w:line="360" w:lineRule="auto"/>
        <w:jc w:val="both"/>
      </w:pPr>
      <w:r>
        <w:t>Заключение.</w:t>
      </w:r>
    </w:p>
    <w:p w:rsidR="000B4CE8" w:rsidRDefault="000B4CE8" w:rsidP="000B4CE8">
      <w:pPr>
        <w:pStyle w:val="af2"/>
        <w:spacing w:line="360" w:lineRule="auto"/>
      </w:pPr>
      <w:r>
        <w:t xml:space="preserve">    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основной литературы по теме 1.</w:t>
      </w:r>
    </w:p>
    <w:p w:rsidR="000B4CE8" w:rsidRDefault="000B4CE8" w:rsidP="000B4CE8">
      <w:pPr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Котлер Ф. Маркетинг, менеджмент экспресс курс.- СПб.: Питер, 2007.</w:t>
      </w:r>
    </w:p>
    <w:p w:rsidR="000B4CE8" w:rsidRDefault="000B4CE8" w:rsidP="000B4CE8">
      <w:pPr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Пилипенко Н.Н., Татарский Е.Л. Основы маркетинга.- М.: Данилов и К, 2003.</w:t>
      </w:r>
    </w:p>
    <w:p w:rsidR="000B4CE8" w:rsidRDefault="000B4CE8" w:rsidP="000B4CE8">
      <w:pPr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Синяева И.М., Земляк С.В., Синяев В.В. Маркетинговые коммуникации.- М.: Данилов и К, 2008. </w:t>
      </w:r>
    </w:p>
    <w:p w:rsidR="000B4CE8" w:rsidRDefault="000B4CE8" w:rsidP="000B4CE8">
      <w:pPr>
        <w:ind w:left="360"/>
        <w:jc w:val="both"/>
        <w:rPr>
          <w:color w:val="000000"/>
          <w:szCs w:val="28"/>
        </w:rPr>
      </w:pPr>
    </w:p>
    <w:p w:rsidR="000B4CE8" w:rsidRDefault="000B4CE8" w:rsidP="000B4CE8">
      <w:pPr>
        <w:pStyle w:val="af2"/>
        <w:spacing w:line="360" w:lineRule="auto"/>
        <w:jc w:val="center"/>
        <w:rPr>
          <w:b/>
        </w:rPr>
      </w:pPr>
      <w:r>
        <w:rPr>
          <w:b/>
        </w:rPr>
        <w:t xml:space="preserve">Тема 2. Исследование регионального рынка конкретного товара </w:t>
      </w:r>
    </w:p>
    <w:p w:rsidR="000B4CE8" w:rsidRDefault="000B4CE8" w:rsidP="000B4CE8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Введение </w:t>
      </w:r>
    </w:p>
    <w:p w:rsidR="000B4CE8" w:rsidRDefault="000B4CE8" w:rsidP="000B4CE8">
      <w:pPr>
        <w:numPr>
          <w:ilvl w:val="0"/>
          <w:numId w:val="4"/>
        </w:numPr>
        <w:spacing w:line="360" w:lineRule="auto"/>
        <w:ind w:left="0" w:firstLine="737"/>
        <w:jc w:val="both"/>
      </w:pPr>
      <w:r>
        <w:t>Значение исследования  товарного рынка для деятельности предприятий и фирм на современном этапе.</w:t>
      </w:r>
    </w:p>
    <w:p w:rsidR="000B4CE8" w:rsidRDefault="000B4CE8" w:rsidP="000B4CE8">
      <w:pPr>
        <w:numPr>
          <w:ilvl w:val="0"/>
          <w:numId w:val="4"/>
        </w:numPr>
        <w:spacing w:line="360" w:lineRule="auto"/>
        <w:ind w:left="0" w:firstLine="737"/>
        <w:jc w:val="both"/>
      </w:pPr>
      <w:r>
        <w:t>Направления и методы исследования рынка.</w:t>
      </w:r>
    </w:p>
    <w:p w:rsidR="000B4CE8" w:rsidRDefault="000B4CE8" w:rsidP="000B4CE8">
      <w:pPr>
        <w:numPr>
          <w:ilvl w:val="0"/>
          <w:numId w:val="4"/>
        </w:numPr>
        <w:spacing w:line="360" w:lineRule="auto"/>
        <w:ind w:left="0" w:firstLine="737"/>
        <w:jc w:val="both"/>
      </w:pPr>
      <w:r>
        <w:t xml:space="preserve">Исследование регионального рынка конкретного товара. </w:t>
      </w:r>
    </w:p>
    <w:p w:rsidR="000B4CE8" w:rsidRDefault="000B4CE8" w:rsidP="000B4CE8">
      <w:pPr>
        <w:spacing w:line="360" w:lineRule="auto"/>
        <w:ind w:firstLine="720"/>
        <w:jc w:val="both"/>
      </w:pPr>
      <w:r>
        <w:t>Заключение.</w:t>
      </w:r>
    </w:p>
    <w:p w:rsidR="000B4CE8" w:rsidRDefault="000B4CE8" w:rsidP="000B4CE8">
      <w:pPr>
        <w:spacing w:line="360" w:lineRule="auto"/>
        <w:ind w:firstLine="720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rPr>
          <w:rFonts w:cs="Times New Roman"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  </w:t>
      </w:r>
      <w:r>
        <w:t>По степени удовлетворения покупателей рыночный  спрос бывает: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а) растущий;</w:t>
      </w:r>
    </w:p>
    <w:p w:rsidR="000B4CE8" w:rsidRDefault="000B4CE8" w:rsidP="000B4CE8">
      <w:pPr>
        <w:ind w:firstLine="872"/>
        <w:jc w:val="both"/>
        <w:rPr>
          <w:rFonts w:cs="Times New Roman"/>
          <w:szCs w:val="24"/>
        </w:rPr>
      </w:pPr>
      <w:r>
        <w:t>б) угасающий;</w:t>
      </w:r>
    </w:p>
    <w:p w:rsidR="000B4CE8" w:rsidRDefault="000B4CE8" w:rsidP="000B4CE8">
      <w:pPr>
        <w:ind w:firstLine="872"/>
        <w:jc w:val="both"/>
        <w:rPr>
          <w:rFonts w:cs="Times New Roman"/>
        </w:rPr>
      </w:pPr>
      <w:r>
        <w:t>в)  стабильный;</w:t>
      </w:r>
    </w:p>
    <w:p w:rsidR="000B4CE8" w:rsidRDefault="000B4CE8" w:rsidP="000B4CE8">
      <w:pPr>
        <w:spacing w:line="360" w:lineRule="auto"/>
        <w:ind w:firstLine="872"/>
        <w:rPr>
          <w:rFonts w:cs="Times New Roman"/>
        </w:rPr>
      </w:pPr>
      <w:r>
        <w:t xml:space="preserve"> г)  удовлетворенный, неудовлетворенный, условно-удовлетворенный.</w:t>
      </w:r>
    </w:p>
    <w:p w:rsidR="000B4CE8" w:rsidRDefault="000B4CE8" w:rsidP="000B4CE8">
      <w:pPr>
        <w:pStyle w:val="BodyText2"/>
        <w:overflowPunct/>
        <w:autoSpaceDE/>
        <w:adjustRightInd/>
        <w:ind w:firstLine="0"/>
        <w:rPr>
          <w:szCs w:val="24"/>
        </w:rPr>
      </w:pPr>
      <w:r>
        <w:rPr>
          <w:b/>
          <w:bCs/>
        </w:rPr>
        <w:t>2.</w:t>
      </w:r>
      <w:r>
        <w:rPr>
          <w:szCs w:val="24"/>
        </w:rPr>
        <w:t xml:space="preserve">   Установите соответствие  между конструктивными частями маркетинга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701"/>
        <w:gridCol w:w="1559"/>
        <w:gridCol w:w="1380"/>
      </w:tblGrid>
      <w:tr w:rsidR="000B4CE8" w:rsidRPr="00AA78B2" w:rsidTr="00C217BF">
        <w:trPr>
          <w:cantSplit/>
          <w:trHeight w:val="2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  <w:p w:rsidR="000B4CE8" w:rsidRPr="00AA78B2" w:rsidRDefault="000B4CE8" w:rsidP="00C217BF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AA78B2">
              <w:rPr>
                <w:b w:val="0"/>
                <w:bCs w:val="0"/>
                <w:sz w:val="24"/>
                <w:szCs w:val="24"/>
              </w:rPr>
              <w:t xml:space="preserve">   Содержание </w:t>
            </w:r>
          </w:p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Конструктивные части маркетинга</w:t>
            </w:r>
          </w:p>
        </w:tc>
      </w:tr>
      <w:tr w:rsidR="000B4CE8" w:rsidRPr="00AA78B2" w:rsidTr="00C217BF">
        <w:trPr>
          <w:cantSplit/>
          <w:trHeight w:val="11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BodyText2"/>
              <w:rPr>
                <w:bCs/>
                <w:i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Базис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BodyText2"/>
              <w:rPr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Объект</w:t>
            </w:r>
          </w:p>
          <w:p w:rsidR="000B4CE8" w:rsidRPr="00AA78B2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Субъ-екты</w:t>
            </w:r>
          </w:p>
        </w:tc>
      </w:tr>
      <w:tr w:rsidR="000B4CE8" w:rsidRPr="00AA78B2" w:rsidTr="00C217BF">
        <w:trPr>
          <w:cantSplit/>
          <w:trHeight w:val="14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а) аналитическая, сбытовая, созидательная и функция управления и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б) товары, услуги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в) дистрибьюторы, дилеры и пр.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г) денежный капитал, основные средства и научно-информационные ресурсы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4CE8" w:rsidRDefault="000B4CE8" w:rsidP="000B4CE8">
      <w:pPr>
        <w:jc w:val="both"/>
        <w:rPr>
          <w:b/>
          <w:bCs/>
        </w:rPr>
      </w:pPr>
    </w:p>
    <w:p w:rsidR="000B4CE8" w:rsidRDefault="000B4CE8" w:rsidP="000B4CE8">
      <w:pPr>
        <w:jc w:val="both"/>
        <w:rPr>
          <w:rFonts w:cs="Times New Roman"/>
          <w:bCs/>
          <w:szCs w:val="24"/>
        </w:rPr>
      </w:pPr>
      <w:r>
        <w:rPr>
          <w:b/>
          <w:bCs/>
        </w:rPr>
        <w:t>3.</w:t>
      </w:r>
      <w:r>
        <w:rPr>
          <w:bCs/>
        </w:rPr>
        <w:t xml:space="preserve"> Установите соответствие между блоками программы маркетинга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00"/>
        <w:gridCol w:w="43"/>
        <w:gridCol w:w="1701"/>
        <w:gridCol w:w="1520"/>
        <w:gridCol w:w="39"/>
        <w:gridCol w:w="1384"/>
      </w:tblGrid>
      <w:tr w:rsidR="000B4CE8" w:rsidRPr="00AA78B2" w:rsidTr="00C217BF">
        <w:trPr>
          <w:cantSplit/>
          <w:trHeight w:val="2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Блоки программы маркетинга сферы обращения</w:t>
            </w:r>
          </w:p>
        </w:tc>
      </w:tr>
      <w:tr w:rsidR="000B4CE8" w:rsidRPr="00AA78B2" w:rsidTr="00C217BF">
        <w:trPr>
          <w:cantSplit/>
          <w:trHeight w:val="18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Коммуника-ционная политика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Товарная политика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Ценовая политика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Сбытовая политика</w:t>
            </w:r>
          </w:p>
        </w:tc>
      </w:tr>
      <w:tr w:rsidR="000B4CE8" w:rsidRPr="00AA78B2" w:rsidTr="00C217BF">
        <w:trPr>
          <w:cantSplit/>
          <w:trHeight w:val="3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а)</w:t>
            </w:r>
            <w:r w:rsidRPr="00AA78B2">
              <w:rPr>
                <w:sz w:val="24"/>
                <w:szCs w:val="24"/>
              </w:rPr>
              <w:t xml:space="preserve"> обеспечение качества и конкурентоспособности товаров; формирование товарного ассортимента и пр.</w:t>
            </w:r>
          </w:p>
        </w:tc>
        <w:tc>
          <w:tcPr>
            <w:tcW w:w="6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б) реклама, паблик рилейшнз, стимулирование сбыта, личные продажи и.пр.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BodyText2"/>
              <w:rPr>
                <w:bCs/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 xml:space="preserve">в) </w:t>
            </w:r>
            <w:r w:rsidRPr="00AA78B2">
              <w:rPr>
                <w:sz w:val="24"/>
                <w:szCs w:val="24"/>
              </w:rPr>
              <w:t>выбор канала распределения товара и принятие решения о стратегии сбыта.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A78B2">
              <w:rPr>
                <w:bCs w:val="0"/>
                <w:sz w:val="24"/>
                <w:szCs w:val="24"/>
              </w:rPr>
              <w:t>г) выбор наценки, ценовое стимулирование и пр.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firstLine="0"/>
      </w:pPr>
      <w:r>
        <w:rPr>
          <w:b/>
          <w:bCs/>
        </w:rPr>
        <w:t>4.</w:t>
      </w:r>
      <w:r>
        <w:t xml:space="preserve"> Установите соответствие между фактором внешней среды и его переменными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AA78B2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  <w:p w:rsidR="000B4CE8" w:rsidRPr="00AA78B2" w:rsidRDefault="000B4CE8" w:rsidP="00C217BF">
            <w:pPr>
              <w:pStyle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Переменные фактора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AA78B2" w:rsidRDefault="000B4CE8" w:rsidP="00C217BF">
            <w:pPr>
              <w:pStyle w:val="2"/>
              <w:ind w:firstLine="872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Фактор внешней среды</w:t>
            </w:r>
          </w:p>
        </w:tc>
      </w:tr>
      <w:tr w:rsidR="000B4CE8" w:rsidRPr="00AA78B2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 xml:space="preserve">Экономичес-кий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Научно-технический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 xml:space="preserve">Демографи-ческий 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AA78B2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4</w:t>
            </w:r>
            <w:r w:rsidRPr="00AA78B2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а)</w:t>
            </w:r>
            <w:r w:rsidRPr="00AA78B2">
              <w:rPr>
                <w:rFonts w:cs="Times New Roman"/>
                <w:snapToGrid w:val="0"/>
                <w:color w:val="000000"/>
                <w:sz w:val="24"/>
                <w:szCs w:val="24"/>
              </w:rPr>
              <w:t xml:space="preserve"> появление “технологических прорывов</w:t>
            </w:r>
            <w:r w:rsidRPr="00AA78B2">
              <w:rPr>
                <w:rFonts w:cs="Times New Roman"/>
                <w:sz w:val="24"/>
                <w:szCs w:val="24"/>
              </w:rPr>
              <w:t>; у</w:t>
            </w:r>
            <w:r w:rsidRPr="00AA78B2">
              <w:rPr>
                <w:rFonts w:cs="Times New Roman"/>
                <w:snapToGrid w:val="0"/>
                <w:color w:val="000000"/>
                <w:sz w:val="24"/>
                <w:szCs w:val="24"/>
              </w:rPr>
              <w:t xml:space="preserve">дельный вес наукоемких технологий в производстве; 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 xml:space="preserve">б) </w:t>
            </w:r>
            <w:r w:rsidRPr="00AA78B2">
              <w:rPr>
                <w:rFonts w:cs="Times New Roman"/>
                <w:snapToGrid w:val="0"/>
                <w:color w:val="000000"/>
                <w:sz w:val="24"/>
                <w:szCs w:val="24"/>
              </w:rPr>
              <w:t>половозрастная структура населения, изменения в отдельных группах</w:t>
            </w:r>
            <w:r w:rsidRPr="00AA78B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rFonts w:cs="Times New Roman"/>
                <w:sz w:val="24"/>
                <w:szCs w:val="24"/>
              </w:rPr>
              <w:t>в)</w:t>
            </w:r>
            <w:r w:rsidRPr="00AA78B2">
              <w:rPr>
                <w:rFonts w:cs="Times New Roman"/>
                <w:snapToGrid w:val="0"/>
                <w:color w:val="000000"/>
                <w:sz w:val="24"/>
                <w:szCs w:val="24"/>
              </w:rPr>
              <w:t xml:space="preserve"> общий уровень экономического развития</w:t>
            </w:r>
            <w:r w:rsidRPr="00AA78B2">
              <w:rPr>
                <w:rFonts w:cs="Times New Roman"/>
                <w:sz w:val="24"/>
                <w:szCs w:val="24"/>
              </w:rPr>
              <w:t>;  система налогообложения; инвестиционные процессы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firstLine="0"/>
      </w:pPr>
      <w:r>
        <w:rPr>
          <w:b/>
          <w:bCs/>
        </w:rPr>
        <w:t>5.</w:t>
      </w:r>
      <w:r>
        <w:t xml:space="preserve"> Установите соответствие между фактором внешней среды и его переменными</w:t>
      </w:r>
    </w:p>
    <w:tbl>
      <w:tblPr>
        <w:tblW w:w="17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AA78B2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  <w:p w:rsidR="000B4CE8" w:rsidRPr="00AA78B2" w:rsidRDefault="000B4CE8" w:rsidP="00C217BF">
            <w:pPr>
              <w:pStyle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Переменные фактора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AA78B2" w:rsidRDefault="000B4CE8" w:rsidP="00C217BF">
            <w:pPr>
              <w:pStyle w:val="2"/>
              <w:ind w:firstLine="872"/>
              <w:rPr>
                <w:rFonts w:ascii="Times New Roman" w:eastAsia="Arial Unicode MS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Фактор внешней среды</w:t>
            </w:r>
          </w:p>
        </w:tc>
      </w:tr>
      <w:tr w:rsidR="000B4CE8" w:rsidRPr="00AA78B2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Политико-правовой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Природно- экологический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Социально-культурный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AA78B2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  <w:r w:rsidRPr="00AA78B2">
              <w:rPr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а)</w:t>
            </w:r>
            <w:r w:rsidRPr="00AA78B2">
              <w:rPr>
                <w:snapToGrid w:val="0"/>
                <w:color w:val="000000"/>
                <w:sz w:val="24"/>
                <w:szCs w:val="24"/>
              </w:rPr>
              <w:t xml:space="preserve"> Традиции и культурные ценности, уровень образования;  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б) </w:t>
            </w:r>
            <w:r w:rsidRPr="00AA78B2">
              <w:rPr>
                <w:snapToGrid w:val="0"/>
                <w:color w:val="000000"/>
                <w:sz w:val="24"/>
                <w:szCs w:val="24"/>
              </w:rPr>
              <w:t xml:space="preserve">Таможенная политика государства; политическая стабильность в государстве; 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lastRenderedPageBreak/>
              <w:t>в)</w:t>
            </w:r>
            <w:r w:rsidRPr="00AA78B2">
              <w:rPr>
                <w:snapToGrid w:val="0"/>
                <w:color w:val="000000"/>
                <w:sz w:val="24"/>
                <w:szCs w:val="24"/>
              </w:rPr>
              <w:t xml:space="preserve"> Территориальное размещение полезных ископаемых и природных ресурсов; природно-климатические условия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ind w:left="567"/>
        <w:rPr>
          <w:b/>
          <w:bCs/>
        </w:rPr>
      </w:pPr>
    </w:p>
    <w:p w:rsidR="000B4CE8" w:rsidRDefault="000B4CE8" w:rsidP="000B4CE8">
      <w:pPr>
        <w:spacing w:line="360" w:lineRule="auto"/>
        <w:ind w:firstLine="720"/>
        <w:jc w:val="both"/>
      </w:pPr>
      <w:r>
        <w:t>В первой главе данной темы целесообразно,  прежде всего, представить классификацию товарных рынков и очертить место регионального рынка в общей системе рынков. Кроме того, в первой главе данной темы следует показать значение исследования регионального товарного рынка, а также внешней маркетинговой среды для предприятия или фирмы. Здесь нужно рассмотреть роль исследования товарной и фирменной структуры рынка, самого товара, потребителей, конкурентов. Очень важно сформулировать цели определения емкости товарного рынка, его потенциала а также показать последствия, к которым может привести предприятие незнание требований и условий действующего рынка.</w:t>
      </w:r>
    </w:p>
    <w:p w:rsidR="000B4CE8" w:rsidRDefault="000B4CE8" w:rsidP="000B4CE8">
      <w:pPr>
        <w:spacing w:line="360" w:lineRule="auto"/>
        <w:ind w:firstLine="720"/>
        <w:jc w:val="both"/>
      </w:pPr>
      <w:r>
        <w:t>Во второй главе должны быть представлены теоретические положения выполняемой темы. Здесь необходимо рассмотреть наиболее часто используемые в современной практике направления исследования товарного рынка, они должны быть не просто перечислены, а следует раскрыть их содержание. В данной главе требуется также изложить сущность методов исследования рынков.</w:t>
      </w:r>
    </w:p>
    <w:p w:rsidR="000B4CE8" w:rsidRDefault="000B4CE8" w:rsidP="000B4CE8">
      <w:pPr>
        <w:spacing w:line="360" w:lineRule="auto"/>
        <w:ind w:firstLine="720"/>
        <w:jc w:val="both"/>
      </w:pPr>
      <w:r>
        <w:t>При выполнении третьей главы слушатель должен показать умение применять теорию в практике исследования конкретного товарного рынка. Кафедрой маркетинга приветствуются рефераты, выполненные на основе первичной маркетинговой информации, привлеченной слушателем по месту его работы по направлению. Однако, далеко не все слушатели в настоящее время работают в области маркетинга и могут привлечь рекомендуемую маркетинговую информацию. В этом случае слушателям рекомендуется  воспользоваться условными цифровыми данными, представленными в настоящих методических указаниях.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основной литературы по теме 2.</w:t>
      </w:r>
    </w:p>
    <w:p w:rsidR="000B4CE8" w:rsidRDefault="000B4CE8" w:rsidP="000B4CE8">
      <w:pPr>
        <w:numPr>
          <w:ilvl w:val="0"/>
          <w:numId w:val="5"/>
        </w:numPr>
        <w:tabs>
          <w:tab w:val="clear" w:pos="1620"/>
          <w:tab w:val="num" w:pos="-5220"/>
        </w:tabs>
        <w:ind w:left="0" w:firstLine="0"/>
        <w:jc w:val="both"/>
        <w:rPr>
          <w:szCs w:val="28"/>
        </w:rPr>
      </w:pPr>
      <w:r>
        <w:rPr>
          <w:szCs w:val="28"/>
        </w:rPr>
        <w:t>Голубков Е., Маркетинговые исследования. М, «Дашков и Ко», 2005.</w:t>
      </w:r>
    </w:p>
    <w:p w:rsidR="000B4CE8" w:rsidRDefault="000B4CE8" w:rsidP="000B4CE8">
      <w:pPr>
        <w:pStyle w:val="33"/>
        <w:numPr>
          <w:ilvl w:val="0"/>
          <w:numId w:val="5"/>
        </w:numPr>
        <w:tabs>
          <w:tab w:val="clear" w:pos="1620"/>
          <w:tab w:val="num" w:pos="0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Каменева Н.Г., Поляков В.А. Маркетинговые исследования. - М.: Вузовский учебник, 2005г. </w:t>
      </w:r>
    </w:p>
    <w:p w:rsidR="000B4CE8" w:rsidRDefault="000B4CE8" w:rsidP="000B4CE8">
      <w:pPr>
        <w:pStyle w:val="33"/>
        <w:numPr>
          <w:ilvl w:val="0"/>
          <w:numId w:val="5"/>
        </w:numPr>
        <w:tabs>
          <w:tab w:val="clear" w:pos="1620"/>
          <w:tab w:val="num" w:pos="0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Каменева Н.Г., Черкасова И.И. Маркетинговые исследования. Практикум. Методические указания по выполнению практических заданий при проведении практических занятий для студентов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курса специальности «Маркетинг». – М.: ВЗФЭИ, 2006.</w:t>
      </w:r>
    </w:p>
    <w:p w:rsidR="000B4CE8" w:rsidRPr="00047409" w:rsidRDefault="000B4CE8" w:rsidP="000B4CE8">
      <w:pPr>
        <w:numPr>
          <w:ilvl w:val="0"/>
          <w:numId w:val="5"/>
        </w:numPr>
        <w:tabs>
          <w:tab w:val="clear" w:pos="1620"/>
          <w:tab w:val="num" w:pos="0"/>
          <w:tab w:val="num" w:pos="180"/>
        </w:tabs>
        <w:ind w:left="0" w:firstLine="0"/>
        <w:jc w:val="both"/>
        <w:rPr>
          <w:szCs w:val="28"/>
        </w:rPr>
      </w:pPr>
      <w:r>
        <w:rPr>
          <w:szCs w:val="28"/>
        </w:rPr>
        <w:t>Каменева Н.Г., Черкасова И.И. Маркетинговые исследования,  КОПР -2007г.</w:t>
      </w:r>
      <w:r w:rsidRPr="007614F7">
        <w:rPr>
          <w:bCs/>
          <w:szCs w:val="28"/>
        </w:rPr>
        <w:t xml:space="preserve"> </w:t>
      </w:r>
    </w:p>
    <w:p w:rsidR="000B4CE8" w:rsidRPr="00047409" w:rsidRDefault="000B4CE8" w:rsidP="000B4CE8">
      <w:pPr>
        <w:numPr>
          <w:ilvl w:val="0"/>
          <w:numId w:val="5"/>
        </w:numPr>
        <w:tabs>
          <w:tab w:val="clear" w:pos="1620"/>
          <w:tab w:val="num" w:pos="0"/>
          <w:tab w:val="num" w:pos="180"/>
        </w:tabs>
        <w:ind w:left="0" w:firstLine="0"/>
        <w:jc w:val="both"/>
      </w:pPr>
      <w:r>
        <w:rPr>
          <w:bCs/>
          <w:szCs w:val="28"/>
        </w:rPr>
        <w:t>Коротков А.В.</w:t>
      </w:r>
      <w:r>
        <w:rPr>
          <w:szCs w:val="28"/>
        </w:rPr>
        <w:t xml:space="preserve"> Маркетинговые исследования: Учебное пособие / А. В. Коротков. - М.: ЮНИТИ, 2005. </w:t>
      </w:r>
    </w:p>
    <w:p w:rsidR="000B4CE8" w:rsidRPr="00047409" w:rsidRDefault="000B4CE8" w:rsidP="000B4CE8">
      <w:pPr>
        <w:numPr>
          <w:ilvl w:val="0"/>
          <w:numId w:val="5"/>
        </w:numPr>
        <w:tabs>
          <w:tab w:val="clear" w:pos="1620"/>
          <w:tab w:val="num" w:pos="0"/>
          <w:tab w:val="num" w:pos="180"/>
        </w:tabs>
        <w:ind w:left="0" w:firstLine="0"/>
        <w:jc w:val="both"/>
        <w:rPr>
          <w:rStyle w:val="afc"/>
          <w:b w:val="0"/>
          <w:bCs w:val="0"/>
        </w:rPr>
      </w:pPr>
      <w:r>
        <w:rPr>
          <w:rStyle w:val="afc"/>
          <w:b w:val="0"/>
          <w:bCs w:val="0"/>
          <w:szCs w:val="28"/>
        </w:rPr>
        <w:t xml:space="preserve"> </w:t>
      </w:r>
      <w:hyperlink r:id="rId7" w:history="1">
        <w:r>
          <w:rPr>
            <w:rStyle w:val="a4"/>
            <w:szCs w:val="28"/>
          </w:rPr>
          <w:t>www.marketing.spb.ru</w:t>
        </w:r>
      </w:hyperlink>
      <w:r>
        <w:rPr>
          <w:rStyle w:val="afc"/>
          <w:b w:val="0"/>
          <w:bCs w:val="0"/>
          <w:szCs w:val="28"/>
        </w:rPr>
        <w:t xml:space="preserve"> – Энциклопедия маркетинга.</w:t>
      </w:r>
    </w:p>
    <w:p w:rsidR="000B4CE8" w:rsidRPr="000B4CE8" w:rsidRDefault="000B4CE8" w:rsidP="000B4CE8">
      <w:pPr>
        <w:numPr>
          <w:ilvl w:val="0"/>
          <w:numId w:val="5"/>
        </w:numPr>
        <w:tabs>
          <w:tab w:val="clear" w:pos="1620"/>
          <w:tab w:val="num" w:pos="0"/>
          <w:tab w:val="num" w:pos="18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hyperlink r:id="rId8" w:history="1">
        <w:r>
          <w:rPr>
            <w:rStyle w:val="a4"/>
            <w:szCs w:val="28"/>
          </w:rPr>
          <w:t>http://www.marketologu.aaanet.ru/marketing.htm</w:t>
        </w:r>
      </w:hyperlink>
      <w:r>
        <w:rPr>
          <w:szCs w:val="28"/>
        </w:rPr>
        <w:t xml:space="preserve"> - Южно-Российский исследовательский центр «Фактор».</w:t>
      </w:r>
    </w:p>
    <w:p w:rsidR="000B4CE8" w:rsidRDefault="000B4CE8" w:rsidP="000B4CE8">
      <w:pPr>
        <w:numPr>
          <w:ilvl w:val="0"/>
          <w:numId w:val="5"/>
        </w:numPr>
        <w:tabs>
          <w:tab w:val="clear" w:pos="1620"/>
          <w:tab w:val="num" w:pos="0"/>
          <w:tab w:val="num" w:pos="180"/>
        </w:tabs>
        <w:ind w:left="0" w:firstLine="0"/>
        <w:jc w:val="both"/>
        <w:rPr>
          <w:szCs w:val="28"/>
          <w:lang w:val="en-US"/>
        </w:rPr>
      </w:pPr>
      <w:r w:rsidRPr="000B4CE8">
        <w:t xml:space="preserve">  </w:t>
      </w:r>
      <w:hyperlink r:id="rId9" w:history="1">
        <w:r>
          <w:rPr>
            <w:rStyle w:val="a4"/>
            <w:szCs w:val="28"/>
            <w:lang w:val="en-US"/>
          </w:rPr>
          <w:t>http://www.rmh.ru</w:t>
        </w:r>
      </w:hyperlink>
      <w:r>
        <w:rPr>
          <w:szCs w:val="28"/>
          <w:lang w:val="en-US"/>
        </w:rPr>
        <w:t xml:space="preserve"> – </w:t>
      </w:r>
      <w:r>
        <w:rPr>
          <w:szCs w:val="28"/>
        </w:rPr>
        <w:t>компания</w:t>
      </w:r>
      <w:r>
        <w:rPr>
          <w:szCs w:val="28"/>
          <w:lang w:val="en-US"/>
        </w:rPr>
        <w:t xml:space="preserve"> Romir Monitoring</w:t>
      </w:r>
    </w:p>
    <w:p w:rsidR="000B4CE8" w:rsidRPr="00047409" w:rsidRDefault="000B4CE8" w:rsidP="000B4CE8">
      <w:pPr>
        <w:pStyle w:val="af2"/>
        <w:spacing w:line="360" w:lineRule="auto"/>
        <w:ind w:firstLine="709"/>
        <w:jc w:val="center"/>
        <w:rPr>
          <w:b/>
          <w:lang w:val="en-US"/>
        </w:rPr>
      </w:pPr>
    </w:p>
    <w:p w:rsidR="000B4CE8" w:rsidRDefault="000B4CE8" w:rsidP="000B4CE8">
      <w:pPr>
        <w:pStyle w:val="af2"/>
        <w:spacing w:line="360" w:lineRule="auto"/>
        <w:ind w:firstLine="709"/>
        <w:jc w:val="center"/>
        <w:rPr>
          <w:b/>
        </w:rPr>
      </w:pPr>
      <w:r>
        <w:rPr>
          <w:b/>
        </w:rPr>
        <w:t>Тема 3. Товар, товарная политика</w:t>
      </w:r>
    </w:p>
    <w:p w:rsidR="000B4CE8" w:rsidRDefault="000B4CE8" w:rsidP="000B4CE8">
      <w:pPr>
        <w:pStyle w:val="af2"/>
        <w:ind w:right="-57" w:firstLine="709"/>
      </w:pPr>
      <w:r>
        <w:t>Введение</w:t>
      </w:r>
    </w:p>
    <w:p w:rsidR="000B4CE8" w:rsidRDefault="000B4CE8" w:rsidP="000B4CE8">
      <w:pPr>
        <w:pStyle w:val="af2"/>
        <w:ind w:right="-57" w:firstLine="709"/>
      </w:pPr>
      <w:r>
        <w:rPr>
          <w:b/>
        </w:rPr>
        <w:t xml:space="preserve">1. </w:t>
      </w:r>
      <w:r>
        <w:t>Товар в системе маркетинга</w:t>
      </w:r>
    </w:p>
    <w:p w:rsidR="000B4CE8" w:rsidRDefault="000B4CE8" w:rsidP="000B4CE8">
      <w:pPr>
        <w:pStyle w:val="af2"/>
        <w:ind w:right="-57" w:firstLine="709"/>
      </w:pPr>
      <w:r>
        <w:rPr>
          <w:b/>
        </w:rPr>
        <w:t>2.</w:t>
      </w:r>
      <w:r>
        <w:t xml:space="preserve"> Анализ жизненного цикла товара</w:t>
      </w:r>
    </w:p>
    <w:p w:rsidR="000B4CE8" w:rsidRDefault="000B4CE8" w:rsidP="000B4CE8">
      <w:pPr>
        <w:pStyle w:val="af2"/>
        <w:ind w:left="720" w:right="-57"/>
      </w:pPr>
      <w:r>
        <w:rPr>
          <w:b/>
        </w:rPr>
        <w:t xml:space="preserve">    3. </w:t>
      </w:r>
      <w:r>
        <w:t>Разработка нового товара</w:t>
      </w:r>
    </w:p>
    <w:p w:rsidR="000B4CE8" w:rsidRDefault="000B4CE8" w:rsidP="000B4CE8">
      <w:pPr>
        <w:pStyle w:val="af2"/>
        <w:ind w:left="720" w:right="-57"/>
      </w:pPr>
      <w:r>
        <w:t>Заключение</w:t>
      </w:r>
    </w:p>
    <w:p w:rsidR="000B4CE8" w:rsidRDefault="000B4CE8" w:rsidP="000B4CE8">
      <w:pPr>
        <w:pStyle w:val="af2"/>
        <w:spacing w:line="360" w:lineRule="auto"/>
        <w:ind w:left="720" w:right="-57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spacing w:line="360" w:lineRule="auto"/>
        <w:rPr>
          <w:rFonts w:cs="Times New Roman"/>
          <w:bCs/>
          <w:szCs w:val="24"/>
        </w:rPr>
      </w:pPr>
      <w:r>
        <w:rPr>
          <w:bCs/>
          <w:szCs w:val="24"/>
        </w:rPr>
        <w:t>1. Что значит системные целевые установки стратегии товарной марки?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7491"/>
      </w:tblGrid>
      <w:tr w:rsidR="000B4CE8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center" w:pos="837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Cs w:val="24"/>
              </w:rPr>
            </w:pPr>
            <w:r>
              <w:t>Информационно-напоминающая,</w:t>
            </w:r>
            <w:r>
              <w:rPr>
                <w:b/>
                <w:bCs/>
              </w:rPr>
              <w:t xml:space="preserve"> </w:t>
            </w:r>
            <w:r>
              <w:t>экономическая</w:t>
            </w:r>
          </w:p>
        </w:tc>
      </w:tr>
      <w:tr w:rsidR="000B4CE8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Cs w:val="24"/>
              </w:rPr>
            </w:pPr>
            <w:r>
              <w:t>Престижная, барьерная, имиджевая, перспективная.</w:t>
            </w:r>
          </w:p>
        </w:tc>
      </w:tr>
      <w:tr w:rsidR="000B4CE8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Cs w:val="24"/>
              </w:rPr>
            </w:pPr>
            <w:r>
              <w:rPr>
                <w:bCs/>
                <w:szCs w:val="24"/>
              </w:rPr>
              <w:t>Привлекательные цены</w:t>
            </w:r>
          </w:p>
        </w:tc>
      </w:tr>
      <w:tr w:rsidR="000B4CE8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Cs w:val="24"/>
              </w:rPr>
            </w:pPr>
            <w:r>
              <w:rPr>
                <w:bCs/>
                <w:szCs w:val="24"/>
              </w:rPr>
              <w:t>Право свободного выбора товара</w:t>
            </w:r>
          </w:p>
        </w:tc>
      </w:tr>
    </w:tbl>
    <w:p w:rsidR="000B4CE8" w:rsidRDefault="000B4CE8" w:rsidP="000B4CE8">
      <w:pPr>
        <w:rPr>
          <w:rFonts w:cs="Times New Roman"/>
          <w:b/>
        </w:rPr>
      </w:pPr>
    </w:p>
    <w:p w:rsidR="000B4CE8" w:rsidRDefault="000B4CE8" w:rsidP="000B4CE8">
      <w:pPr>
        <w:rPr>
          <w:rFonts w:cs="Times New Roman"/>
          <w:bCs/>
          <w:szCs w:val="24"/>
        </w:rPr>
      </w:pPr>
      <w:r>
        <w:rPr>
          <w:bCs/>
          <w:szCs w:val="24"/>
        </w:rPr>
        <w:t>2. Стратегия «зонтичного брэнда» предполагает,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7500"/>
      </w:tblGrid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Фирма расширяет дополнительное количество торговых марок в пределах одной товарной категории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Фирма создает новую торговую марку для нового товара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 xml:space="preserve">В качестве зонтичного брэнда выступает фирменное название 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В качестве торговой марки выступает исключительно фирменное название</w:t>
            </w:r>
          </w:p>
        </w:tc>
      </w:tr>
    </w:tbl>
    <w:p w:rsidR="000B4CE8" w:rsidRDefault="000B4CE8" w:rsidP="000B4CE8">
      <w:pPr>
        <w:rPr>
          <w:rFonts w:cs="Times New Roman"/>
          <w:b/>
        </w:rPr>
      </w:pPr>
    </w:p>
    <w:p w:rsidR="000B4CE8" w:rsidRDefault="000B4CE8" w:rsidP="000B4CE8">
      <w:pPr>
        <w:rPr>
          <w:rFonts w:cs="Times New Roman"/>
          <w:bCs/>
          <w:szCs w:val="24"/>
        </w:rPr>
      </w:pPr>
      <w:r>
        <w:rPr>
          <w:bCs/>
          <w:szCs w:val="24"/>
        </w:rPr>
        <w:t>3. Потребительская упаковка производится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501"/>
      </w:tblGrid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sz w:val="24"/>
                <w:szCs w:val="24"/>
              </w:rPr>
              <w:t>Рядового потребителя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ind w:left="-105"/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sz w:val="24"/>
                <w:szCs w:val="24"/>
              </w:rPr>
              <w:t xml:space="preserve"> Готовой продукции в больших количествах в  целях</w:t>
            </w:r>
          </w:p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sz w:val="24"/>
                <w:szCs w:val="24"/>
              </w:rPr>
              <w:t>продвижения груза, удобства выполнения погрузочно-разгрузочных работ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442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sz w:val="24"/>
                <w:szCs w:val="24"/>
              </w:rPr>
              <w:t xml:space="preserve"> Продуктов, используемых в больницах, школах. государственных учреждениях в целях организации питания больших обособленных групп</w:t>
            </w:r>
            <w:r w:rsidRPr="004A24ED">
              <w:rPr>
                <w:bCs/>
                <w:sz w:val="24"/>
                <w:szCs w:val="24"/>
              </w:rPr>
              <w:tab/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sz w:val="24"/>
                <w:szCs w:val="24"/>
              </w:rPr>
              <w:t>Системы Вооруженных сил. Специфика проявляется в особых правилах хранения, транспортировки и применения</w:t>
            </w:r>
          </w:p>
        </w:tc>
      </w:tr>
    </w:tbl>
    <w:p w:rsidR="000B4CE8" w:rsidRDefault="000B4CE8" w:rsidP="000B4CE8">
      <w:pPr>
        <w:rPr>
          <w:rFonts w:cs="Times New Roman"/>
          <w:b/>
        </w:rPr>
      </w:pPr>
    </w:p>
    <w:p w:rsidR="000B4CE8" w:rsidRDefault="000B4CE8" w:rsidP="000B4CE8">
      <w:pPr>
        <w:pStyle w:val="24"/>
        <w:rPr>
          <w:b w:val="0"/>
          <w:bCs w:val="0"/>
          <w:szCs w:val="24"/>
        </w:rPr>
      </w:pPr>
      <w:r>
        <w:rPr>
          <w:bCs w:val="0"/>
          <w:szCs w:val="24"/>
        </w:rPr>
        <w:t xml:space="preserve">4. </w:t>
      </w:r>
      <w:r>
        <w:rPr>
          <w:b w:val="0"/>
          <w:bCs w:val="0"/>
          <w:szCs w:val="24"/>
        </w:rPr>
        <w:t>Первый этап разработки стратегии упаковки в системе позиционирования включает:</w:t>
      </w:r>
    </w:p>
    <w:p w:rsidR="000B4CE8" w:rsidRDefault="000B4CE8" w:rsidP="000B4CE8">
      <w:pPr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501"/>
      </w:tblGrid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Разработку концепции упаковки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Определение приоритетов в концепции дизайна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Выявление возможностей визуализации с учетом подбора изобразительного материала</w:t>
            </w:r>
          </w:p>
        </w:tc>
      </w:tr>
      <w:tr w:rsidR="000B4CE8" w:rsidRPr="004A24ED" w:rsidTr="00C217B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Создание образа продукта</w:t>
            </w:r>
          </w:p>
        </w:tc>
      </w:tr>
    </w:tbl>
    <w:p w:rsidR="000B4CE8" w:rsidRDefault="000B4CE8" w:rsidP="000B4CE8">
      <w:pPr>
        <w:pStyle w:val="BodyText2"/>
        <w:ind w:firstLine="0"/>
      </w:pPr>
      <w:r>
        <w:rPr>
          <w:b/>
          <w:bCs/>
        </w:rPr>
        <w:t>5.</w:t>
      </w:r>
      <w:r>
        <w:t xml:space="preserve">  Установите соответствие между направлением маркетингового исследования и возможной тематикой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AA78B2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  <w:p w:rsidR="000B4CE8" w:rsidRPr="00AA78B2" w:rsidRDefault="000B4CE8" w:rsidP="00C217BF">
            <w:pPr>
              <w:pStyle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Возможная тематика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AA78B2" w:rsidRDefault="000B4CE8" w:rsidP="00C217BF">
            <w:pPr>
              <w:pStyle w:val="2"/>
              <w:ind w:firstLine="872"/>
              <w:rPr>
                <w:rFonts w:ascii="Times New Roman" w:eastAsia="Arial Unicode MS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Направление маркетингового исследования</w:t>
            </w:r>
          </w:p>
        </w:tc>
      </w:tr>
      <w:tr w:rsidR="000B4CE8" w:rsidRPr="00AA78B2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Изучение рынка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Изучение маркетинговых коммуникаций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Изучение конкурентов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AA78B2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eastAsia="Arial Unicode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  <w:r w:rsidRPr="00AA78B2">
              <w:rPr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center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а) Анализ эффективности рекламы; медиа-планирование; изучение имиджа организации и рекомендации по </w:t>
            </w:r>
            <w:r w:rsidRPr="00AA78B2">
              <w:rPr>
                <w:sz w:val="24"/>
                <w:szCs w:val="24"/>
                <w:lang w:val="en-US"/>
              </w:rPr>
              <w:t>public</w:t>
            </w:r>
            <w:r w:rsidRPr="00AA78B2">
              <w:rPr>
                <w:sz w:val="24"/>
                <w:szCs w:val="24"/>
              </w:rPr>
              <w:t xml:space="preserve"> </w:t>
            </w:r>
            <w:r w:rsidRPr="00AA78B2">
              <w:rPr>
                <w:sz w:val="24"/>
                <w:szCs w:val="24"/>
                <w:lang w:val="en-US"/>
              </w:rPr>
              <w:t>relations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б)  Исследование товаров конкурентов; их сильных и слабых сторон, оценка  положения на рынке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в) Исследование характеристик рынка, его потенциальных возможностей, анализ сегментов рынка; исследование ёмкости рынка.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af2"/>
        <w:spacing w:line="360" w:lineRule="auto"/>
        <w:ind w:right="-57"/>
        <w:jc w:val="both"/>
      </w:pPr>
    </w:p>
    <w:p w:rsidR="000B4CE8" w:rsidRDefault="000B4CE8" w:rsidP="000B4CE8">
      <w:pPr>
        <w:jc w:val="center"/>
        <w:rPr>
          <w:i/>
        </w:rPr>
      </w:pPr>
      <w:r>
        <w:tab/>
      </w: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>В первой части работы на основе литературных источников дается общая характеристика товара, понятие потребительной ценности товара, понятие продуктов конкретного, расширенного и обобщенного, указывается на необходимость проектирования товара на целевую группу потребителей.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lastRenderedPageBreak/>
        <w:tab/>
        <w:t>Во второй части работы на основе практических материалов предприятия рассматривается жизненный цикл товара.</w:t>
      </w:r>
      <w:r>
        <w:tab/>
        <w:t>Приводятся фазы цикла – внедрение, рост, зрелость, насыщение, спад. Дается их характеристика. Анализируются на основе конкретных примеров факторы, влияющие на жизненный цикл. Даются рекомендации по маркетинговой политике в области жизненного цикла.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>В третьей части работы также с использованием практических материалов дается понятие нового товара, новизны товара, приводится концепция нового товара и обосновывается ее необходимость. Показываются преимущества выхода на рынок с пионерным товаром.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>Рассматривается механизм внедрения нового товара на рынок.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3.</w:t>
      </w:r>
    </w:p>
    <w:p w:rsidR="000B4CE8" w:rsidRDefault="000B4CE8" w:rsidP="000B4CE8">
      <w:pPr>
        <w:pStyle w:val="a8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Голубков Е.П. Основы маркетинга: Учебник – М.: Изд. «Финпресс», 2003 Джуле Джером А.,  </w:t>
      </w:r>
    </w:p>
    <w:p w:rsidR="000B4CE8" w:rsidRDefault="000B4CE8" w:rsidP="000B4CE8">
      <w:pPr>
        <w:pStyle w:val="a8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Драгунский В.В. Цветовой личностный тест: Практическое пособие.- М.: АСТ, Мн.: Харвест, 2005.</w:t>
      </w:r>
    </w:p>
    <w:p w:rsidR="000B4CE8" w:rsidRDefault="000B4CE8" w:rsidP="000B4CE8">
      <w:pPr>
        <w:pStyle w:val="a8"/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Кевин Л. Келлер Стратегический брэнд-менеджмент: создание, оценка и управление марочным капиталом.-М., СПБ., Киев: Вильямс, 2005.</w:t>
      </w:r>
    </w:p>
    <w:p w:rsidR="000B4CE8" w:rsidRDefault="000B4CE8" w:rsidP="000B4CE8">
      <w:pPr>
        <w:pStyle w:val="af2"/>
        <w:spacing w:line="360" w:lineRule="auto"/>
        <w:ind w:firstLine="709"/>
        <w:jc w:val="center"/>
        <w:rPr>
          <w:b/>
        </w:rPr>
      </w:pPr>
    </w:p>
    <w:p w:rsidR="000B4CE8" w:rsidRDefault="000B4CE8" w:rsidP="000B4CE8">
      <w:pPr>
        <w:pStyle w:val="af2"/>
        <w:spacing w:line="360" w:lineRule="auto"/>
        <w:ind w:firstLine="709"/>
        <w:jc w:val="center"/>
        <w:rPr>
          <w:b/>
        </w:rPr>
      </w:pPr>
      <w:r>
        <w:rPr>
          <w:b/>
        </w:rPr>
        <w:t>Тема 4. Маркетинг товарного ассортимента</w:t>
      </w:r>
    </w:p>
    <w:p w:rsidR="000B4CE8" w:rsidRDefault="000B4CE8" w:rsidP="000B4CE8">
      <w:pPr>
        <w:pStyle w:val="af2"/>
        <w:spacing w:after="0" w:line="360" w:lineRule="auto"/>
        <w:ind w:left="0" w:firstLine="709"/>
      </w:pPr>
      <w:r>
        <w:t>Введение</w:t>
      </w:r>
    </w:p>
    <w:p w:rsidR="000B4CE8" w:rsidRDefault="000B4CE8" w:rsidP="000B4CE8">
      <w:pPr>
        <w:pStyle w:val="af2"/>
        <w:tabs>
          <w:tab w:val="num" w:pos="1069"/>
        </w:tabs>
        <w:spacing w:after="0" w:line="360" w:lineRule="auto"/>
        <w:ind w:left="0" w:hanging="360"/>
        <w:jc w:val="both"/>
      </w:pPr>
      <w:r>
        <w:t>Сущность и роль на рынке товарного ассортимента</w:t>
      </w:r>
    </w:p>
    <w:p w:rsidR="000B4CE8" w:rsidRDefault="000B4CE8" w:rsidP="000B4CE8">
      <w:pPr>
        <w:pStyle w:val="af2"/>
        <w:tabs>
          <w:tab w:val="num" w:pos="1069"/>
        </w:tabs>
        <w:spacing w:after="0" w:line="360" w:lineRule="auto"/>
        <w:ind w:left="0" w:hanging="360"/>
        <w:jc w:val="both"/>
      </w:pPr>
      <w:r>
        <w:t>Виды и структура ассортимента товаров</w:t>
      </w:r>
    </w:p>
    <w:p w:rsidR="000B4CE8" w:rsidRDefault="000B4CE8" w:rsidP="000B4CE8">
      <w:pPr>
        <w:pStyle w:val="af2"/>
        <w:tabs>
          <w:tab w:val="num" w:pos="1069"/>
        </w:tabs>
        <w:spacing w:after="0" w:line="360" w:lineRule="auto"/>
        <w:ind w:left="0" w:hanging="360"/>
        <w:jc w:val="both"/>
      </w:pPr>
      <w:r>
        <w:t>Формирование рационального товарного ассортимента</w:t>
      </w:r>
    </w:p>
    <w:p w:rsidR="000B4CE8" w:rsidRDefault="000B4CE8" w:rsidP="000B4CE8">
      <w:pPr>
        <w:pStyle w:val="af2"/>
        <w:spacing w:after="0" w:line="360" w:lineRule="auto"/>
        <w:ind w:left="0"/>
      </w:pPr>
      <w:r>
        <w:t>Заключение</w:t>
      </w:r>
    </w:p>
    <w:p w:rsidR="000B4CE8" w:rsidRDefault="000B4CE8" w:rsidP="000B4CE8">
      <w:pPr>
        <w:pStyle w:val="af2"/>
        <w:spacing w:after="0" w:line="360" w:lineRule="auto"/>
        <w:ind w:left="0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Ассортимент товаров характеризуется: </w:t>
      </w:r>
    </w:p>
    <w:p w:rsidR="000B4CE8" w:rsidRDefault="000B4CE8" w:rsidP="000B4C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широтой;</w:t>
      </w:r>
      <w:r>
        <w:rPr>
          <w:i/>
          <w:sz w:val="28"/>
          <w:szCs w:val="28"/>
        </w:rPr>
        <w:t xml:space="preserve"> </w:t>
      </w:r>
    </w:p>
    <w:p w:rsidR="000B4CE8" w:rsidRDefault="000B4CE8" w:rsidP="000B4C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глубиной; </w:t>
      </w:r>
    </w:p>
    <w:p w:rsidR="000B4CE8" w:rsidRDefault="000B4CE8" w:rsidP="000B4C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сопоставимостью;</w:t>
      </w:r>
    </w:p>
    <w:p w:rsidR="000B4CE8" w:rsidRDefault="000B4CE8" w:rsidP="000B4C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 развитостью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2. При формировании ассортимента товаров в магазинах необходимо учитывать влияние многих факторов: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геополитические факторы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б) реальный и потенциальный спрос потребителей; 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в) тип и размер магазина </w:t>
      </w:r>
    </w:p>
    <w:p w:rsidR="000B4CE8" w:rsidRDefault="000B4CE8" w:rsidP="000B4CE8">
      <w:pPr>
        <w:rPr>
          <w:szCs w:val="28"/>
        </w:rPr>
      </w:pPr>
      <w:r>
        <w:rPr>
          <w:szCs w:val="28"/>
        </w:rPr>
        <w:t xml:space="preserve">г)  условия товароснабжения розничной торговой сети </w:t>
      </w:r>
    </w:p>
    <w:p w:rsidR="000B4CE8" w:rsidRDefault="000B4CE8" w:rsidP="000B4CE8">
      <w:pPr>
        <w:jc w:val="both"/>
        <w:rPr>
          <w:szCs w:val="28"/>
        </w:rPr>
      </w:pP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3. Управленческие решения по товарному ассортименту включают в себя: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решения о широте ассортимента, т.е. числе входящих в него групп товаров и услуг;</w:t>
      </w:r>
    </w:p>
    <w:p w:rsidR="000B4CE8" w:rsidRDefault="000B4CE8" w:rsidP="000B4CE8">
      <w:pPr>
        <w:rPr>
          <w:szCs w:val="28"/>
        </w:rPr>
      </w:pPr>
      <w:r>
        <w:rPr>
          <w:szCs w:val="28"/>
        </w:rPr>
        <w:t>б) решения о длине товарного ряда конкретного товара или об уровне предоставления услуги;</w:t>
      </w:r>
    </w:p>
    <w:p w:rsidR="000B4CE8" w:rsidRDefault="000B4CE8" w:rsidP="000B4CE8">
      <w:pPr>
        <w:pStyle w:val="BodyText2"/>
        <w:overflowPunct/>
        <w:autoSpaceDE/>
        <w:adjustRightInd/>
        <w:rPr>
          <w:szCs w:val="28"/>
        </w:rPr>
      </w:pPr>
      <w:r>
        <w:rPr>
          <w:szCs w:val="28"/>
        </w:rPr>
        <w:t>в) решения об упаковке и информационных и изобразительных элементах на ней.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4. В категорийном менеджменте выделяют категории: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а) умные категории;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б) базовые категории; 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в) приоритетные категории; 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периодические.</w:t>
      </w:r>
    </w:p>
    <w:p w:rsidR="000B4CE8" w:rsidRDefault="000B4CE8" w:rsidP="000B4CE8">
      <w:pPr>
        <w:jc w:val="right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5.Какое значение характерно для группы С в АВС-анализе: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а)10%;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б)15-20%; 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в)50%; </w:t>
      </w:r>
    </w:p>
    <w:p w:rsidR="000B4CE8" w:rsidRDefault="000B4CE8" w:rsidP="000B4C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г) 3%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right="-57" w:firstLine="709"/>
        <w:jc w:val="both"/>
      </w:pPr>
      <w:r>
        <w:t>Первый раздел работы должен содержать теоретическое обоснование сущности товарного ассортимента, характеристику (широта, глубина и т.д.), раскрытие роли ассортимента на товарном рынке.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 xml:space="preserve">Второй раздел содержит виды ассортимента товаров (по местонахождению товаров, по характеру потребностей и др.). Так же товарный ассортимент может быть промышленным и торговым, простым и сложным, групповым и смешанным и др. Особое внимание уделяется структуре товарного ассортимента, характеризующей удельным весом долей каждого вида или наименования в общем наборе. </w:t>
      </w:r>
    </w:p>
    <w:p w:rsidR="000B4CE8" w:rsidRDefault="000B4CE8" w:rsidP="000B4CE8">
      <w:pPr>
        <w:pStyle w:val="af2"/>
        <w:spacing w:line="360" w:lineRule="auto"/>
        <w:ind w:right="-57" w:firstLine="709"/>
        <w:jc w:val="both"/>
      </w:pPr>
      <w:r>
        <w:lastRenderedPageBreak/>
        <w:t>Третий раздел посвящается формированию рационального товарного ассортимента, составлению набора товаров, позволяющего удовлетворению реальные или прогнозируемые потребности различных сегментов потребителей, а также достигнуть целей, определенных руководством данного субъекта рынка. В работе должны использоваться конкретные практические материалы рассматриваемого объекта, выявляться недостатки его деятельности в части товарного ассортимента, предлагаться рекомендации по совершенствованию этой деятельности.</w:t>
      </w:r>
    </w:p>
    <w:p w:rsidR="000B4CE8" w:rsidRDefault="000B4CE8" w:rsidP="000B4CE8">
      <w:pPr>
        <w:pStyle w:val="af2"/>
        <w:spacing w:line="360" w:lineRule="auto"/>
      </w:pPr>
      <w:r>
        <w:t xml:space="preserve">       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4.</w:t>
      </w:r>
    </w:p>
    <w:p w:rsidR="000B4CE8" w:rsidRDefault="000B4CE8" w:rsidP="000B4CE8">
      <w:pPr>
        <w:pStyle w:val="af0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Маркетинг по нотам: практический курс на российских примерах. Под ред. Данченок Л.А. - М.: Маркет ДС, 2006</w:t>
      </w:r>
    </w:p>
    <w:p w:rsidR="000B4CE8" w:rsidRDefault="000B4CE8" w:rsidP="000B4CE8">
      <w:pPr>
        <w:pStyle w:val="af0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 xml:space="preserve">Снегирева В. Розничный магазин. Управление ассортиментом по товарным категориям. – Спб.: Питер, 2007, - 416 с. </w:t>
      </w:r>
    </w:p>
    <w:p w:rsidR="000B4CE8" w:rsidRDefault="000B4CE8" w:rsidP="000B4CE8">
      <w:pPr>
        <w:pStyle w:val="af0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Сысоева С.В., Бузукова Е.А. Категорийный менеджмент. Курс управления ассортиментом в рознице (+</w:t>
      </w:r>
      <w:r>
        <w:rPr>
          <w:szCs w:val="28"/>
          <w:lang w:val="en-US"/>
        </w:rPr>
        <w:t>CD</w:t>
      </w:r>
      <w:r>
        <w:rPr>
          <w:szCs w:val="28"/>
        </w:rPr>
        <w:t>). – Спб.: Питер, 2008. – 336 с.  (Серия «Розничная торговля»)</w:t>
      </w:r>
    </w:p>
    <w:p w:rsidR="000B4CE8" w:rsidRDefault="000B4CE8" w:rsidP="000B4CE8">
      <w:pPr>
        <w:pStyle w:val="4"/>
        <w:jc w:val="center"/>
      </w:pPr>
      <w:r w:rsidRPr="007614F7">
        <w:t>Тема 5.</w:t>
      </w:r>
      <w:r>
        <w:rPr>
          <w:b w:val="0"/>
        </w:rPr>
        <w:t xml:space="preserve"> </w:t>
      </w:r>
      <w:r>
        <w:t>Маркетинг в сфере услуг</w:t>
      </w:r>
    </w:p>
    <w:p w:rsidR="000B4CE8" w:rsidRDefault="000B4CE8" w:rsidP="000B4CE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Введение </w:t>
      </w:r>
    </w:p>
    <w:p w:rsidR="000B4CE8" w:rsidRDefault="000B4CE8" w:rsidP="000B4CE8">
      <w:pPr>
        <w:numPr>
          <w:ilvl w:val="0"/>
          <w:numId w:val="8"/>
        </w:numPr>
        <w:spacing w:line="360" w:lineRule="auto"/>
      </w:pPr>
      <w:r>
        <w:t>Значение услуг</w:t>
      </w:r>
    </w:p>
    <w:p w:rsidR="000B4CE8" w:rsidRDefault="000B4CE8" w:rsidP="000B4CE8">
      <w:pPr>
        <w:numPr>
          <w:ilvl w:val="0"/>
          <w:numId w:val="8"/>
        </w:numPr>
        <w:spacing w:line="360" w:lineRule="auto"/>
      </w:pPr>
      <w:r>
        <w:t>Виды услуг</w:t>
      </w:r>
    </w:p>
    <w:p w:rsidR="000B4CE8" w:rsidRDefault="000B4CE8" w:rsidP="000B4CE8">
      <w:pPr>
        <w:numPr>
          <w:ilvl w:val="0"/>
          <w:numId w:val="8"/>
        </w:numPr>
        <w:spacing w:line="360" w:lineRule="auto"/>
      </w:pPr>
      <w:r>
        <w:t>Конкуренция на рынке услуг</w:t>
      </w:r>
    </w:p>
    <w:p w:rsidR="000B4CE8" w:rsidRDefault="000B4CE8" w:rsidP="000B4CE8">
      <w:pPr>
        <w:spacing w:line="360" w:lineRule="auto"/>
      </w:pPr>
      <w:r>
        <w:t xml:space="preserve">Заключение </w:t>
      </w:r>
    </w:p>
    <w:p w:rsidR="000B4CE8" w:rsidRDefault="000B4CE8" w:rsidP="000B4CE8">
      <w:pPr>
        <w:spacing w:line="360" w:lineRule="auto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pStyle w:val="BodyText2"/>
        <w:ind w:firstLine="540"/>
      </w:pPr>
      <w:r>
        <w:rPr>
          <w:szCs w:val="28"/>
        </w:rPr>
        <w:t xml:space="preserve">1. </w:t>
      </w:r>
      <w:r>
        <w:t>Выберите правильную формулировку, определяющую содержание услуги: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а) Услуга –</w:t>
      </w:r>
      <w:r>
        <w:rPr>
          <w:bCs/>
        </w:rPr>
        <w:t xml:space="preserve"> целостная совокупность организаций и физических лиц по продвижению товара из сферы производства до конечного потребителя.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б) Услуга – любое мероприятие или выгода, которое одна сторона может предложить другой, и которые, в основном неосязаемы и не приводят к завладению чем-либо.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в) Услуга –</w:t>
      </w:r>
      <w:r>
        <w:rPr>
          <w:bCs/>
        </w:rPr>
        <w:t xml:space="preserve"> система формирования инфраструктуры компании.</w:t>
      </w:r>
    </w:p>
    <w:p w:rsidR="000B4CE8" w:rsidRDefault="000B4CE8" w:rsidP="000B4CE8">
      <w:pPr>
        <w:spacing w:line="360" w:lineRule="auto"/>
        <w:ind w:firstLine="540"/>
        <w:jc w:val="both"/>
        <w:rPr>
          <w:b/>
        </w:rPr>
      </w:pPr>
    </w:p>
    <w:p w:rsidR="000B4CE8" w:rsidRDefault="000B4CE8" w:rsidP="000B4CE8">
      <w:pPr>
        <w:spacing w:line="360" w:lineRule="auto"/>
        <w:ind w:firstLine="540"/>
        <w:jc w:val="both"/>
        <w:rPr>
          <w:rFonts w:cs="Times New Roman"/>
          <w:szCs w:val="28"/>
        </w:rPr>
      </w:pPr>
      <w:r>
        <w:rPr>
          <w:bCs/>
          <w:szCs w:val="28"/>
        </w:rPr>
        <w:lastRenderedPageBreak/>
        <w:t xml:space="preserve">2. </w:t>
      </w:r>
      <w:r>
        <w:rPr>
          <w:szCs w:val="28"/>
        </w:rPr>
        <w:t>Укажите основные свойства услуги:</w:t>
      </w:r>
    </w:p>
    <w:p w:rsidR="000B4CE8" w:rsidRDefault="000B4CE8" w:rsidP="000B4CE8">
      <w:pPr>
        <w:ind w:left="360"/>
        <w:jc w:val="both"/>
        <w:rPr>
          <w:rFonts w:cs="Times New Roman"/>
          <w:szCs w:val="28"/>
        </w:rPr>
      </w:pPr>
      <w:r>
        <w:rPr>
          <w:szCs w:val="28"/>
        </w:rPr>
        <w:t>а) услуги представляют собой сочетание процесса оказания услуги и потребления результата услуги;</w:t>
      </w:r>
    </w:p>
    <w:p w:rsidR="000B4CE8" w:rsidRDefault="000B4CE8" w:rsidP="000B4CE8">
      <w:pPr>
        <w:ind w:left="360"/>
        <w:jc w:val="both"/>
        <w:rPr>
          <w:rFonts w:cs="Times New Roman"/>
          <w:szCs w:val="28"/>
        </w:rPr>
      </w:pPr>
      <w:r>
        <w:rPr>
          <w:szCs w:val="28"/>
        </w:rPr>
        <w:t>б) услуги в зависимости от объекта и результата делятся на материальные и нематериальные;</w:t>
      </w:r>
    </w:p>
    <w:p w:rsidR="000B4CE8" w:rsidRDefault="000B4CE8" w:rsidP="000B4CE8">
      <w:pPr>
        <w:ind w:left="360"/>
        <w:jc w:val="both"/>
        <w:rPr>
          <w:rFonts w:cs="Times New Roman"/>
          <w:szCs w:val="28"/>
        </w:rPr>
      </w:pPr>
      <w:r>
        <w:rPr>
          <w:szCs w:val="28"/>
        </w:rPr>
        <w:t>в) во многих случаях субъектом (исполнителем) услуги выступает крупное предприятие;</w:t>
      </w:r>
    </w:p>
    <w:p w:rsidR="000B4CE8" w:rsidRDefault="000B4CE8" w:rsidP="000B4CE8">
      <w:pPr>
        <w:ind w:left="360"/>
        <w:jc w:val="both"/>
        <w:rPr>
          <w:rFonts w:cs="Times New Roman"/>
          <w:szCs w:val="28"/>
        </w:rPr>
      </w:pPr>
      <w:r>
        <w:rPr>
          <w:szCs w:val="28"/>
        </w:rPr>
        <w:t>г) как правило, услуга имеет индивидуальный характер оказания и потребления;</w:t>
      </w:r>
    </w:p>
    <w:p w:rsidR="000B4CE8" w:rsidRDefault="000B4CE8" w:rsidP="000B4CE8">
      <w:pPr>
        <w:spacing w:line="360" w:lineRule="auto"/>
        <w:ind w:right="-1"/>
        <w:rPr>
          <w:rFonts w:cs="Times New Roman"/>
          <w:b/>
          <w:bCs/>
          <w:szCs w:val="24"/>
        </w:rPr>
      </w:pPr>
      <w:r>
        <w:rPr>
          <w:szCs w:val="28"/>
        </w:rPr>
        <w:t xml:space="preserve">     д) услуги локальны, нетранспортабельны, могут иметь региональный характер.</w:t>
      </w:r>
      <w:r>
        <w:rPr>
          <w:b/>
          <w:bCs/>
        </w:rPr>
        <w:t xml:space="preserve"> </w:t>
      </w:r>
    </w:p>
    <w:p w:rsidR="000B4CE8" w:rsidRDefault="000B4CE8" w:rsidP="000B4CE8">
      <w:pPr>
        <w:tabs>
          <w:tab w:val="num" w:pos="360"/>
          <w:tab w:val="num" w:pos="2160"/>
        </w:tabs>
        <w:ind w:left="180"/>
        <w:jc w:val="both"/>
        <w:rPr>
          <w:rFonts w:cs="Times New Roman"/>
          <w:bCs/>
          <w:szCs w:val="24"/>
        </w:rPr>
      </w:pPr>
      <w:r>
        <w:t xml:space="preserve">3. </w:t>
      </w:r>
      <w:r>
        <w:rPr>
          <w:bCs/>
        </w:rPr>
        <w:t>Установите соответствие между классификационными признаками услуг и их содержанием:</w:t>
      </w:r>
    </w:p>
    <w:p w:rsidR="000B4CE8" w:rsidRDefault="000B4CE8" w:rsidP="000B4CE8">
      <w:pPr>
        <w:jc w:val="both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00"/>
        <w:gridCol w:w="43"/>
        <w:gridCol w:w="1701"/>
        <w:gridCol w:w="1520"/>
        <w:gridCol w:w="39"/>
        <w:gridCol w:w="1384"/>
      </w:tblGrid>
      <w:tr w:rsidR="000B4CE8" w:rsidRPr="00AA405E" w:rsidTr="00C217BF">
        <w:trPr>
          <w:cantSplit/>
          <w:trHeight w:val="2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Классификационный признак услуг</w:t>
            </w:r>
          </w:p>
        </w:tc>
      </w:tr>
      <w:tr w:rsidR="000B4CE8" w:rsidRPr="00AA405E" w:rsidTr="00C217BF">
        <w:trPr>
          <w:cantSplit/>
          <w:trHeight w:val="18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405E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sz w:val="24"/>
                <w:szCs w:val="24"/>
              </w:rPr>
              <w:t>По сфере распростра-нения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sz w:val="24"/>
                <w:szCs w:val="24"/>
              </w:rPr>
              <w:t>По степени коммерциа-лизации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sz w:val="24"/>
                <w:szCs w:val="24"/>
              </w:rPr>
              <w:t>По степени легитим-ности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sz w:val="24"/>
                <w:szCs w:val="24"/>
              </w:rPr>
              <w:t>По террито-риальному охвату</w:t>
            </w:r>
          </w:p>
        </w:tc>
      </w:tr>
      <w:tr w:rsidR="000B4CE8" w:rsidRPr="00AA405E" w:rsidTr="00C217BF">
        <w:trPr>
          <w:cantSplit/>
          <w:trHeight w:val="3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405E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4</w:t>
            </w:r>
          </w:p>
        </w:tc>
      </w:tr>
      <w:tr w:rsidR="000B4CE8" w:rsidRPr="00AA405E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>а)</w:t>
            </w:r>
            <w:r w:rsidRPr="00AA405E">
              <w:rPr>
                <w:sz w:val="24"/>
                <w:szCs w:val="24"/>
              </w:rPr>
              <w:t xml:space="preserve"> международные, национальные, межрегиональные и внутрирегиональные услуги</w:t>
            </w:r>
          </w:p>
        </w:tc>
        <w:tc>
          <w:tcPr>
            <w:tcW w:w="6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405E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 xml:space="preserve">б) </w:t>
            </w:r>
            <w:r w:rsidRPr="00AA405E">
              <w:rPr>
                <w:sz w:val="24"/>
                <w:szCs w:val="24"/>
              </w:rPr>
              <w:t>производственные и непроизводственные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405E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405E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pStyle w:val="BodyText2"/>
              <w:rPr>
                <w:bCs/>
                <w:sz w:val="24"/>
                <w:szCs w:val="24"/>
              </w:rPr>
            </w:pPr>
            <w:r w:rsidRPr="00AA405E">
              <w:rPr>
                <w:bCs/>
                <w:sz w:val="24"/>
                <w:szCs w:val="24"/>
              </w:rPr>
              <w:t xml:space="preserve">в) </w:t>
            </w:r>
            <w:r w:rsidRPr="00AA405E">
              <w:rPr>
                <w:sz w:val="24"/>
                <w:szCs w:val="24"/>
              </w:rPr>
              <w:t>коммерческие и некоммерческие услуги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405E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B4CE8" w:rsidRPr="00AA405E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405E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A405E">
              <w:rPr>
                <w:bCs w:val="0"/>
                <w:sz w:val="24"/>
                <w:szCs w:val="24"/>
              </w:rPr>
              <w:t xml:space="preserve">г) </w:t>
            </w:r>
            <w:r w:rsidRPr="00AA405E">
              <w:rPr>
                <w:sz w:val="24"/>
                <w:szCs w:val="24"/>
              </w:rPr>
              <w:t>нелегитимные и легитимные услуги</w:t>
            </w:r>
          </w:p>
        </w:tc>
        <w:tc>
          <w:tcPr>
            <w:tcW w:w="64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405E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0B4CE8" w:rsidRDefault="000B4CE8" w:rsidP="000B4CE8">
      <w:pPr>
        <w:jc w:val="both"/>
        <w:rPr>
          <w:rFonts w:cs="Times New Roman"/>
          <w:szCs w:val="28"/>
        </w:rPr>
      </w:pPr>
    </w:p>
    <w:p w:rsidR="000B4CE8" w:rsidRDefault="000B4CE8" w:rsidP="000B4CE8">
      <w:pPr>
        <w:pStyle w:val="31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Маркетинг услуг представляет собой:</w:t>
      </w:r>
    </w:p>
    <w:p w:rsidR="000B4CE8" w:rsidRDefault="000B4CE8" w:rsidP="000B4CE8">
      <w:pPr>
        <w:jc w:val="both"/>
        <w:rPr>
          <w:rFonts w:cs="Times New Roman"/>
          <w:szCs w:val="28"/>
        </w:rPr>
      </w:pPr>
      <w:r>
        <w:rPr>
          <w:szCs w:val="28"/>
        </w:rPr>
        <w:t>а)</w:t>
      </w:r>
      <w:r>
        <w:rPr>
          <w:bCs/>
          <w:szCs w:val="28"/>
        </w:rPr>
        <w:t xml:space="preserve"> самостоятельный раздел, отражающий величину доходов, совокупных затрат и прибыль от организации маркетинговой деятельности.</w:t>
      </w:r>
    </w:p>
    <w:p w:rsidR="000B4CE8" w:rsidRDefault="000B4CE8" w:rsidP="000B4CE8">
      <w:pPr>
        <w:jc w:val="both"/>
        <w:rPr>
          <w:rFonts w:cs="Times New Roman"/>
          <w:szCs w:val="28"/>
        </w:rPr>
      </w:pPr>
      <w:r>
        <w:rPr>
          <w:szCs w:val="28"/>
        </w:rPr>
        <w:t>б)</w:t>
      </w:r>
      <w:r>
        <w:rPr>
          <w:bCs/>
          <w:szCs w:val="28"/>
        </w:rPr>
        <w:t xml:space="preserve"> системный документ, подготовленный высшим руководством компании на длительную перспективу в целях достижения её миссии с учетом тенденций и закономерностей рынка.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в) область экономической науки, рассматривающий процесс создания, производства и реализации услуг в интегрированной совокупности, направленной на выявление требований потребителей и определение возможностей их удовлетворения в конкретных условиях рыночной среды. </w:t>
      </w:r>
    </w:p>
    <w:p w:rsidR="000B4CE8" w:rsidRDefault="000B4CE8" w:rsidP="000B4CE8">
      <w:pPr>
        <w:jc w:val="both"/>
        <w:rPr>
          <w:rFonts w:cs="Times New Roman"/>
          <w:szCs w:val="28"/>
        </w:rPr>
      </w:pPr>
    </w:p>
    <w:p w:rsidR="000B4CE8" w:rsidRDefault="000B4CE8" w:rsidP="000B4CE8">
      <w:pPr>
        <w:spacing w:line="360" w:lineRule="auto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5.</w:t>
      </w:r>
      <w:r>
        <w:rPr>
          <w:b/>
          <w:bCs/>
          <w:szCs w:val="28"/>
        </w:rPr>
        <w:t xml:space="preserve"> </w:t>
      </w:r>
      <w:r>
        <w:rPr>
          <w:szCs w:val="28"/>
        </w:rPr>
        <w:t>Выделите отдельные блоки</w:t>
      </w:r>
      <w:r>
        <w:rPr>
          <w:b/>
          <w:bCs/>
          <w:szCs w:val="28"/>
        </w:rPr>
        <w:t xml:space="preserve"> о</w:t>
      </w:r>
      <w:r>
        <w:rPr>
          <w:szCs w:val="28"/>
        </w:rPr>
        <w:t>бщей модели процесса маркетинга услуг: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 xml:space="preserve">1 - анализ рыночных возможностей предприятия сферы услуг; 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2 – позиционирование услуг на целевом сегменте рынка;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3 – организация маркетингового контроля;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4 – ценовая политика на рынке услуг;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5 –  складирование товара;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6 – разработка комплекса маркетинга услуг;</w:t>
      </w:r>
    </w:p>
    <w:p w:rsidR="000B4CE8" w:rsidRDefault="000B4CE8" w:rsidP="000B4CE8">
      <w:pPr>
        <w:ind w:firstLine="540"/>
        <w:jc w:val="both"/>
        <w:rPr>
          <w:rFonts w:cs="Times New Roman"/>
          <w:szCs w:val="28"/>
        </w:rPr>
      </w:pPr>
      <w:r>
        <w:rPr>
          <w:szCs w:val="28"/>
        </w:rPr>
        <w:t>7 – стимулирование спроса на услугу.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spacing w:line="360" w:lineRule="auto"/>
        <w:ind w:firstLine="720"/>
        <w:jc w:val="both"/>
      </w:pPr>
      <w:r>
        <w:t>В первом разделе излагается  значение  услуг  и их развитие в различных отраслях производственной и непроизводственной сферы. Раскрывается эффективность услуг, одного из важных направлений развития экономики страны.</w:t>
      </w:r>
    </w:p>
    <w:p w:rsidR="000B4CE8" w:rsidRDefault="000B4CE8" w:rsidP="000B4CE8">
      <w:pPr>
        <w:pStyle w:val="26"/>
        <w:spacing w:line="360" w:lineRule="auto"/>
        <w:ind w:left="0" w:firstLine="720"/>
        <w:jc w:val="both"/>
      </w:pPr>
      <w:r>
        <w:t>Во втором разделе раскрывается  содержание производственных и непроизводственных услуг, их особенности по территориальному принципу, по сегментации рынка, высокой степени дифференциации услуг. Дается материальных и нематериальных услуг. Привлекательность услуг, их продвижение на рынок.</w:t>
      </w:r>
    </w:p>
    <w:p w:rsidR="000B4CE8" w:rsidRDefault="000B4CE8" w:rsidP="000B4CE8">
      <w:pPr>
        <w:pStyle w:val="26"/>
        <w:spacing w:line="360" w:lineRule="auto"/>
        <w:ind w:left="0" w:firstLine="720"/>
        <w:jc w:val="both"/>
      </w:pPr>
      <w:r>
        <w:t>В разделе конкуренция на рынке услуг раскрываются различные виды конкуренции (видовая, функциональная и маркетинговая). Стратегии дифференциации и концентрации услуг. Количественные и качественные методы оценки конкурентоспособности услуг. Показатели оценки конкурентоспособности услуг.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5.</w:t>
      </w:r>
    </w:p>
    <w:p w:rsidR="000B4CE8" w:rsidRDefault="000B4CE8" w:rsidP="000B4CE8">
      <w:pPr>
        <w:numPr>
          <w:ilvl w:val="0"/>
          <w:numId w:val="9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Кулибанова В.В. “Маркетинг: сервисная деятельность” / С-Пб, “Питер”, 2000</w:t>
      </w:r>
    </w:p>
    <w:p w:rsidR="000B4CE8" w:rsidRDefault="000B4CE8" w:rsidP="000B4CE8">
      <w:pPr>
        <w:pStyle w:val="af2"/>
        <w:widowControl w:val="0"/>
        <w:numPr>
          <w:ilvl w:val="0"/>
          <w:numId w:val="9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 xml:space="preserve">Нагапетьянц Н.А.  Маркетинг в отраслях и сферах деятельности– М: ЮНИТИ-ДАНА, 2006 </w:t>
      </w:r>
    </w:p>
    <w:p w:rsidR="000B4CE8" w:rsidRDefault="000B4CE8" w:rsidP="000B4CE8">
      <w:pPr>
        <w:pStyle w:val="af2"/>
        <w:widowControl w:val="0"/>
        <w:numPr>
          <w:ilvl w:val="0"/>
          <w:numId w:val="9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Николаева М.А., Маркетинг товаров и услуг. Учебник. – М.: Деловая литература, 2001,с 45.</w:t>
      </w:r>
    </w:p>
    <w:p w:rsidR="000B4CE8" w:rsidRDefault="000B4CE8" w:rsidP="000B4CE8">
      <w:pPr>
        <w:pStyle w:val="a8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Песоцкая Е.Р.  Маркетинг услуг – СПб: Питер, 2000</w:t>
      </w:r>
    </w:p>
    <w:p w:rsidR="000B4CE8" w:rsidRDefault="000B4CE8" w:rsidP="000B4CE8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Стаханов В.Д., Стаханов В.Н.  Маркетинг сферы услуг – М: Экспертное бюро, 2001</w:t>
      </w:r>
    </w:p>
    <w:p w:rsidR="000B4CE8" w:rsidRDefault="000B4CE8" w:rsidP="000B4CE8">
      <w:pPr>
        <w:spacing w:line="360" w:lineRule="auto"/>
        <w:jc w:val="both"/>
        <w:rPr>
          <w:szCs w:val="28"/>
        </w:rPr>
      </w:pPr>
    </w:p>
    <w:p w:rsidR="000B4CE8" w:rsidRDefault="000B4CE8" w:rsidP="000B4CE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Тема 6. Сегментирование рынка по потребителям</w:t>
      </w:r>
    </w:p>
    <w:p w:rsidR="000B4CE8" w:rsidRDefault="000B4CE8" w:rsidP="000B4CE8">
      <w:pPr>
        <w:spacing w:line="360" w:lineRule="auto"/>
        <w:jc w:val="both"/>
      </w:pPr>
      <w:r>
        <w:rPr>
          <w:b/>
        </w:rPr>
        <w:t xml:space="preserve"> </w:t>
      </w:r>
      <w:r>
        <w:t>Введение</w:t>
      </w:r>
    </w:p>
    <w:p w:rsidR="000B4CE8" w:rsidRDefault="000B4CE8" w:rsidP="000B4CE8">
      <w:pPr>
        <w:spacing w:line="360" w:lineRule="auto"/>
        <w:jc w:val="both"/>
      </w:pPr>
      <w:r>
        <w:t>1. Географические признаки сегментирования рынка</w:t>
      </w:r>
    </w:p>
    <w:p w:rsidR="000B4CE8" w:rsidRDefault="000B4CE8" w:rsidP="000B4CE8">
      <w:pPr>
        <w:spacing w:line="360" w:lineRule="auto"/>
        <w:jc w:val="both"/>
      </w:pPr>
      <w:r>
        <w:t>2. Демографические признаки сегментирования</w:t>
      </w:r>
    </w:p>
    <w:p w:rsidR="000B4CE8" w:rsidRDefault="000B4CE8" w:rsidP="000B4CE8">
      <w:pPr>
        <w:spacing w:line="360" w:lineRule="auto"/>
        <w:jc w:val="both"/>
      </w:pPr>
      <w:r>
        <w:t>3. Психографические признаки сегментирования</w:t>
      </w:r>
    </w:p>
    <w:p w:rsidR="000B4CE8" w:rsidRDefault="000B4CE8" w:rsidP="000B4CE8">
      <w:pPr>
        <w:spacing w:line="360" w:lineRule="auto"/>
        <w:jc w:val="both"/>
      </w:pPr>
      <w:r>
        <w:t>4. Поведенческие признаки сегментирования</w:t>
      </w:r>
    </w:p>
    <w:p w:rsidR="000B4CE8" w:rsidRDefault="000B4CE8" w:rsidP="000B4CE8">
      <w:pPr>
        <w:spacing w:line="360" w:lineRule="auto"/>
        <w:jc w:val="both"/>
      </w:pPr>
      <w:r>
        <w:t xml:space="preserve"> Заключение</w:t>
      </w:r>
    </w:p>
    <w:p w:rsidR="000B4CE8" w:rsidRDefault="000B4CE8" w:rsidP="000B4CE8">
      <w:pPr>
        <w:spacing w:line="360" w:lineRule="auto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ind w:firstLine="872"/>
        <w:jc w:val="both"/>
      </w:pPr>
      <w:r>
        <w:t>1. Установите правильную последовательность этапов выбора целевого рынка сбыта:</w:t>
      </w:r>
    </w:p>
    <w:p w:rsidR="000B4CE8" w:rsidRDefault="000B4CE8" w:rsidP="000B4CE8">
      <w:pPr>
        <w:ind w:firstLine="872"/>
        <w:jc w:val="both"/>
      </w:pPr>
      <w:r>
        <w:t>а) ранжирование  привлекательности рынков сбыта;</w:t>
      </w:r>
    </w:p>
    <w:p w:rsidR="000B4CE8" w:rsidRDefault="000B4CE8" w:rsidP="000B4CE8">
      <w:pPr>
        <w:pStyle w:val="26"/>
        <w:spacing w:line="240" w:lineRule="auto"/>
        <w:ind w:firstLine="872"/>
      </w:pPr>
      <w:r>
        <w:t>б) разработка стратегии проникновения с учетом реальных возможностей компании;</w:t>
      </w:r>
    </w:p>
    <w:p w:rsidR="000B4CE8" w:rsidRDefault="000B4CE8" w:rsidP="000B4CE8">
      <w:pPr>
        <w:ind w:firstLine="872"/>
        <w:jc w:val="both"/>
      </w:pPr>
      <w:r>
        <w:t>в) детальный анализ целевого рынка;</w:t>
      </w:r>
    </w:p>
    <w:p w:rsidR="000B4CE8" w:rsidRDefault="000B4CE8" w:rsidP="000B4CE8">
      <w:pPr>
        <w:ind w:firstLine="872"/>
        <w:jc w:val="both"/>
      </w:pPr>
      <w:r>
        <w:t>г) оценка тенденций покупателя.</w:t>
      </w:r>
    </w:p>
    <w:p w:rsidR="000B4CE8" w:rsidRDefault="000B4CE8" w:rsidP="000B4CE8">
      <w:pPr>
        <w:ind w:firstLine="872"/>
        <w:jc w:val="both"/>
      </w:pPr>
    </w:p>
    <w:p w:rsidR="000B4CE8" w:rsidRDefault="000B4CE8" w:rsidP="000B4CE8">
      <w:pPr>
        <w:ind w:firstLine="872"/>
        <w:jc w:val="both"/>
      </w:pPr>
      <w:r>
        <w:t>2. Установите соответствие между признаками сегментации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00"/>
        <w:gridCol w:w="43"/>
        <w:gridCol w:w="1701"/>
        <w:gridCol w:w="1520"/>
        <w:gridCol w:w="39"/>
        <w:gridCol w:w="1077"/>
      </w:tblGrid>
      <w:tr w:rsidR="000B4CE8" w:rsidRPr="004A24ED" w:rsidTr="00C217BF">
        <w:trPr>
          <w:cantSplit/>
          <w:trHeight w:val="2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Содержание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Признаки сегментации</w:t>
            </w:r>
          </w:p>
        </w:tc>
      </w:tr>
      <w:tr w:rsidR="000B4CE8" w:rsidRPr="004A24ED" w:rsidTr="00C217BF">
        <w:trPr>
          <w:cantSplit/>
          <w:trHeight w:val="18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A24ED" w:rsidRDefault="000B4CE8" w:rsidP="00C217B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Поведенческий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Социально-демографический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Географический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Психографический</w:t>
            </w:r>
          </w:p>
        </w:tc>
      </w:tr>
      <w:tr w:rsidR="000B4CE8" w:rsidRPr="004A24ED" w:rsidTr="00C217BF">
        <w:trPr>
          <w:cantSplit/>
          <w:trHeight w:val="3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A24ED" w:rsidRDefault="000B4CE8" w:rsidP="00C217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4</w:t>
            </w:r>
          </w:p>
        </w:tc>
      </w:tr>
      <w:tr w:rsidR="000B4CE8" w:rsidRPr="004A24ED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 xml:space="preserve">а) возраст, пол, семейное положение, размер семьи  </w:t>
            </w:r>
          </w:p>
        </w:tc>
        <w:tc>
          <w:tcPr>
            <w:tcW w:w="6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B4CE8" w:rsidRPr="004A24ED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б) необходимость приобретения покупки, оценка восприятия товара</w:t>
            </w:r>
          </w:p>
        </w:tc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A24ED" w:rsidRDefault="000B4CE8" w:rsidP="00C217BF">
            <w:pPr>
              <w:rPr>
                <w:sz w:val="22"/>
                <w:szCs w:val="22"/>
              </w:rPr>
            </w:pPr>
          </w:p>
        </w:tc>
      </w:tr>
      <w:tr w:rsidR="000B4CE8" w:rsidRPr="004A24ED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в) страна, регион, территориальное расположение, климат</w:t>
            </w:r>
          </w:p>
        </w:tc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A24ED" w:rsidRDefault="000B4CE8" w:rsidP="00C217BF">
            <w:pPr>
              <w:rPr>
                <w:sz w:val="22"/>
                <w:szCs w:val="22"/>
              </w:rPr>
            </w:pPr>
          </w:p>
        </w:tc>
      </w:tr>
      <w:tr w:rsidR="000B4CE8" w:rsidRPr="004A24ED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24ED">
              <w:rPr>
                <w:sz w:val="22"/>
                <w:szCs w:val="22"/>
              </w:rPr>
              <w:t>г) психологические характеристики индивида, мотивации покупки</w:t>
            </w:r>
          </w:p>
        </w:tc>
        <w:tc>
          <w:tcPr>
            <w:tcW w:w="6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A24ED" w:rsidRDefault="000B4CE8" w:rsidP="00C217BF">
            <w:pPr>
              <w:rPr>
                <w:sz w:val="22"/>
                <w:szCs w:val="22"/>
              </w:rPr>
            </w:pPr>
          </w:p>
        </w:tc>
      </w:tr>
    </w:tbl>
    <w:p w:rsidR="000B4CE8" w:rsidRDefault="000B4CE8" w:rsidP="000B4CE8">
      <w:pPr>
        <w:ind w:firstLine="872"/>
        <w:jc w:val="both"/>
      </w:pPr>
    </w:p>
    <w:p w:rsidR="000B4CE8" w:rsidRDefault="000B4CE8" w:rsidP="000B4CE8">
      <w:pPr>
        <w:rPr>
          <w:rFonts w:cs="Times New Roman"/>
          <w:bCs/>
          <w:szCs w:val="24"/>
        </w:rPr>
      </w:pPr>
      <w:r>
        <w:rPr>
          <w:bCs/>
          <w:szCs w:val="24"/>
        </w:rPr>
        <w:t xml:space="preserve">        3. Какие принципы способствуют позиционированию?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7505"/>
      </w:tblGrid>
      <w:tr w:rsidR="000B4CE8" w:rsidRPr="004A24ED" w:rsidTr="00C217B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Освоения новых технологий</w:t>
            </w:r>
          </w:p>
        </w:tc>
      </w:tr>
      <w:tr w:rsidR="000B4CE8" w:rsidRPr="004A24ED" w:rsidTr="00C217B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Изучение поведения потребителей и лояльности</w:t>
            </w:r>
          </w:p>
        </w:tc>
      </w:tr>
      <w:tr w:rsidR="000B4CE8" w:rsidRPr="004A24ED" w:rsidTr="00C217B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Единства и деловой активности</w:t>
            </w:r>
          </w:p>
        </w:tc>
      </w:tr>
      <w:tr w:rsidR="000B4CE8" w:rsidRPr="004A24ED" w:rsidTr="00C217B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4A24E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2"/>
                <w:szCs w:val="22"/>
              </w:rPr>
            </w:pPr>
            <w:r w:rsidRPr="004A24ED">
              <w:rPr>
                <w:bCs/>
                <w:sz w:val="22"/>
                <w:szCs w:val="22"/>
              </w:rPr>
              <w:t>Гадкого утенка</w:t>
            </w:r>
          </w:p>
        </w:tc>
      </w:tr>
    </w:tbl>
    <w:p w:rsidR="000B4CE8" w:rsidRDefault="000B4CE8" w:rsidP="000B4CE8">
      <w:pPr>
        <w:rPr>
          <w:rFonts w:cs="Times New Roman"/>
          <w:bCs/>
          <w:szCs w:val="24"/>
        </w:rPr>
      </w:pPr>
      <w:r>
        <w:rPr>
          <w:bCs/>
          <w:szCs w:val="24"/>
        </w:rPr>
        <w:t xml:space="preserve">      4. Какие признаки характерны для сегмента «экономные хозяйки»?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7506"/>
      </w:tblGrid>
      <w:tr w:rsidR="000B4CE8" w:rsidRPr="004A24ED" w:rsidTr="00C217B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Формирование уровня приемлемой цены</w:t>
            </w:r>
          </w:p>
        </w:tc>
      </w:tr>
      <w:tr w:rsidR="000B4CE8" w:rsidRPr="004A24ED" w:rsidTr="00C217B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Сервис и культура организации</w:t>
            </w:r>
          </w:p>
        </w:tc>
      </w:tr>
      <w:tr w:rsidR="000B4CE8" w:rsidRPr="004A24ED" w:rsidTr="00C217B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Широкий ассортимент с высоким коэффициентом обновления</w:t>
            </w:r>
          </w:p>
        </w:tc>
      </w:tr>
      <w:tr w:rsidR="000B4CE8" w:rsidRPr="004A24ED" w:rsidTr="00C217B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Скорость обслуживания и близость расположения</w:t>
            </w:r>
          </w:p>
        </w:tc>
      </w:tr>
    </w:tbl>
    <w:p w:rsidR="000B4CE8" w:rsidRDefault="000B4CE8" w:rsidP="000B4CE8">
      <w:pPr>
        <w:rPr>
          <w:rFonts w:cs="Times New Roman"/>
          <w:bCs/>
        </w:rPr>
      </w:pPr>
      <w:r>
        <w:rPr>
          <w:bCs/>
          <w:szCs w:val="24"/>
        </w:rPr>
        <w:t xml:space="preserve">        5. Какие направления являются выражением механизма лояльности?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7505"/>
      </w:tblGrid>
      <w:tr w:rsidR="000B4CE8" w:rsidRPr="004A24ED" w:rsidTr="00C217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Завоевание авторитета у зарубежного потребителя</w:t>
            </w:r>
          </w:p>
        </w:tc>
      </w:tr>
      <w:tr w:rsidR="000B4CE8" w:rsidRPr="004A24ED" w:rsidTr="00C217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Методы привлечения внимания покупателей</w:t>
            </w:r>
          </w:p>
        </w:tc>
      </w:tr>
      <w:tr w:rsidR="000B4CE8" w:rsidRPr="004A24ED" w:rsidTr="00C217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Системная оценка конкурентных позиций с учетом риска</w:t>
            </w:r>
          </w:p>
        </w:tc>
      </w:tr>
      <w:tr w:rsidR="000B4CE8" w:rsidRPr="004A24ED" w:rsidTr="00C217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4A24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A24ED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4A24ED">
              <w:rPr>
                <w:bCs/>
                <w:sz w:val="24"/>
                <w:szCs w:val="24"/>
              </w:rPr>
              <w:t>Быстрота реакций при оценке обратной связи</w:t>
            </w:r>
          </w:p>
        </w:tc>
      </w:tr>
    </w:tbl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spacing w:line="360" w:lineRule="auto"/>
        <w:jc w:val="both"/>
      </w:pPr>
      <w:r>
        <w:tab/>
        <w:t>Раскрывая содержание первого раздела, следует определить основные признаки, относящиеся к региону, плотности и численности населения, климатическим условиям, административному делению (город, село), удаленности от предприятия-производителя.</w:t>
      </w:r>
    </w:p>
    <w:p w:rsidR="000B4CE8" w:rsidRDefault="000B4CE8" w:rsidP="000B4CE8">
      <w:pPr>
        <w:spacing w:line="360" w:lineRule="auto"/>
        <w:jc w:val="both"/>
      </w:pPr>
      <w:r>
        <w:tab/>
        <w:t xml:space="preserve">Содержание демографических признаков сегментирования базируется на факторах долгосрочного порядка. В качестве основных переменных должны выступать возраст, пол потребителей, размеры их семей, уровни  доходов и др. </w:t>
      </w:r>
    </w:p>
    <w:p w:rsidR="000B4CE8" w:rsidRDefault="000B4CE8" w:rsidP="000B4CE8">
      <w:pPr>
        <w:pStyle w:val="af0"/>
      </w:pPr>
      <w:r>
        <w:tab/>
        <w:t>Психографические признаки сегментирования представляют собой деление рынка на различные группы в зависимости от социального класса, жизненного стиля или личностных характеристик потребителей.</w:t>
      </w:r>
    </w:p>
    <w:p w:rsidR="000B4CE8" w:rsidRDefault="000B4CE8" w:rsidP="000B4CE8">
      <w:pPr>
        <w:spacing w:line="360" w:lineRule="auto"/>
        <w:jc w:val="both"/>
      </w:pPr>
      <w:r>
        <w:tab/>
        <w:t>Сегментацию рынка по поведенческим признакам можно представить в матричной форме, сущность которой заключается в распределении групп потребителей по различным значениям переменных признаков сегментации.</w:t>
      </w:r>
    </w:p>
    <w:p w:rsidR="000B4CE8" w:rsidRDefault="000B4CE8" w:rsidP="000B4CE8">
      <w:pPr>
        <w:spacing w:line="360" w:lineRule="auto"/>
        <w:jc w:val="both"/>
      </w:pPr>
      <w:r>
        <w:tab/>
        <w:t>На конкретном примере следует произвести сегментацию рынка по одному из указанных признаков. Для решения задачи можно привлечь математический аппарат и конкретные данные по одному из выбранных признаков.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6.</w:t>
      </w:r>
    </w:p>
    <w:p w:rsidR="000B4CE8" w:rsidRDefault="000B4CE8" w:rsidP="000B4CE8">
      <w:pPr>
        <w:numPr>
          <w:ilvl w:val="0"/>
          <w:numId w:val="10"/>
        </w:numPr>
        <w:ind w:hanging="720"/>
        <w:jc w:val="both"/>
        <w:rPr>
          <w:szCs w:val="28"/>
        </w:rPr>
      </w:pPr>
      <w:r>
        <w:rPr>
          <w:szCs w:val="28"/>
        </w:rPr>
        <w:t>Анурин В., Муромкина И., Евтушенко Е. Маркетинговые исследования потребительского рынка: Учебное пособие. – СПб.: Питер, 2005.</w:t>
      </w:r>
    </w:p>
    <w:p w:rsidR="000B4CE8" w:rsidRDefault="000B4CE8" w:rsidP="000B4CE8">
      <w:pPr>
        <w:numPr>
          <w:ilvl w:val="0"/>
          <w:numId w:val="10"/>
        </w:numPr>
        <w:ind w:hanging="720"/>
        <w:jc w:val="both"/>
        <w:rPr>
          <w:szCs w:val="28"/>
        </w:rPr>
      </w:pPr>
      <w:hyperlink r:id="rId10" w:tooltip="все книги автора" w:history="1">
        <w:r>
          <w:rPr>
            <w:rStyle w:val="a4"/>
            <w:bCs/>
            <w:iCs/>
            <w:szCs w:val="28"/>
          </w:rPr>
          <w:t>Аакер Д.</w:t>
        </w:r>
      </w:hyperlink>
      <w:r>
        <w:rPr>
          <w:szCs w:val="28"/>
        </w:rPr>
        <w:t xml:space="preserve">, </w:t>
      </w:r>
      <w:hyperlink r:id="rId11" w:tooltip="все книги автора" w:history="1">
        <w:r>
          <w:rPr>
            <w:rStyle w:val="a4"/>
            <w:bCs/>
            <w:iCs/>
            <w:szCs w:val="28"/>
          </w:rPr>
          <w:t>Кумар В.</w:t>
        </w:r>
      </w:hyperlink>
      <w:r>
        <w:rPr>
          <w:szCs w:val="28"/>
        </w:rPr>
        <w:t xml:space="preserve">, </w:t>
      </w:r>
      <w:hyperlink r:id="rId12" w:tooltip="все книги автора" w:history="1">
        <w:r>
          <w:rPr>
            <w:rStyle w:val="a4"/>
            <w:bCs/>
            <w:iCs/>
            <w:szCs w:val="28"/>
          </w:rPr>
          <w:t>Дэй Дж.</w:t>
        </w:r>
      </w:hyperlink>
      <w:r>
        <w:rPr>
          <w:bCs/>
          <w:iCs/>
          <w:szCs w:val="28"/>
        </w:rPr>
        <w:t xml:space="preserve">, Маркетинговые исследования, </w:t>
      </w:r>
      <w:r>
        <w:rPr>
          <w:szCs w:val="28"/>
        </w:rPr>
        <w:t>СПб.: Питер</w:t>
      </w:r>
      <w:r>
        <w:rPr>
          <w:bCs/>
          <w:iCs/>
          <w:szCs w:val="28"/>
        </w:rPr>
        <w:t>, 2004, 848 с.</w:t>
      </w:r>
    </w:p>
    <w:p w:rsidR="000B4CE8" w:rsidRDefault="000B4CE8" w:rsidP="000B4CE8">
      <w:pPr>
        <w:numPr>
          <w:ilvl w:val="0"/>
          <w:numId w:val="10"/>
        </w:numPr>
        <w:ind w:left="714" w:hanging="720"/>
        <w:jc w:val="both"/>
        <w:rPr>
          <w:szCs w:val="28"/>
        </w:rPr>
      </w:pPr>
      <w:r>
        <w:rPr>
          <w:bCs/>
          <w:szCs w:val="28"/>
        </w:rPr>
        <w:t>Васильев Г.А.</w:t>
      </w:r>
      <w:r>
        <w:rPr>
          <w:szCs w:val="28"/>
        </w:rPr>
        <w:t xml:space="preserve"> Поведение потребителей: Учебное пособие / Г. А. Васильев; ВЗФЭИ. - М.: Вузовский учебник, 2004. - 240с. </w:t>
      </w:r>
    </w:p>
    <w:p w:rsidR="000B4CE8" w:rsidRDefault="000B4CE8" w:rsidP="000B4CE8">
      <w:pPr>
        <w:numPr>
          <w:ilvl w:val="0"/>
          <w:numId w:val="10"/>
        </w:numPr>
        <w:ind w:hanging="720"/>
        <w:jc w:val="both"/>
        <w:rPr>
          <w:szCs w:val="28"/>
        </w:rPr>
      </w:pPr>
      <w:r>
        <w:rPr>
          <w:bCs/>
          <w:szCs w:val="28"/>
        </w:rPr>
        <w:lastRenderedPageBreak/>
        <w:t>Малхотра Н.</w:t>
      </w:r>
      <w:r>
        <w:rPr>
          <w:szCs w:val="28"/>
        </w:rPr>
        <w:t xml:space="preserve"> Маркетинговые исследования и эффективный анализ статистических данных / Н. Малхотра; Под ред. Момота В.Е. - Киев: ТИД "ДС", 2002. - 768с. </w:t>
      </w:r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3" w:history="1">
        <w:r>
          <w:rPr>
            <w:rStyle w:val="a4"/>
            <w:szCs w:val="28"/>
          </w:rPr>
          <w:t>http://www.</w:t>
        </w:r>
        <w:r>
          <w:rPr>
            <w:rStyle w:val="a4"/>
            <w:szCs w:val="28"/>
            <w:lang w:val="en-US"/>
          </w:rPr>
          <w:t>expert</w:t>
        </w:r>
        <w:r>
          <w:rPr>
            <w:rStyle w:val="a4"/>
            <w:szCs w:val="28"/>
          </w:rPr>
          <w:t>.ru/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4" w:history="1">
        <w:r>
          <w:rPr>
            <w:rStyle w:val="a4"/>
            <w:szCs w:val="28"/>
          </w:rPr>
          <w:t>http://www.</w:t>
        </w:r>
        <w:r>
          <w:rPr>
            <w:rStyle w:val="a4"/>
            <w:szCs w:val="28"/>
            <w:lang w:val="en-US"/>
          </w:rPr>
          <w:t>rbc</w:t>
        </w:r>
        <w:r>
          <w:rPr>
            <w:rStyle w:val="a4"/>
            <w:szCs w:val="28"/>
          </w:rPr>
          <w:t>.ru/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5" w:history="1">
        <w:r>
          <w:rPr>
            <w:rStyle w:val="a4"/>
            <w:szCs w:val="28"/>
          </w:rPr>
          <w:t>http://www.</w:t>
        </w:r>
        <w:r>
          <w:rPr>
            <w:rStyle w:val="a4"/>
            <w:szCs w:val="28"/>
            <w:lang w:val="en-US"/>
          </w:rPr>
          <w:t>business</w:t>
        </w:r>
        <w:r>
          <w:rPr>
            <w:rStyle w:val="a4"/>
            <w:szCs w:val="28"/>
          </w:rPr>
          <w:t>-</w:t>
        </w:r>
        <w:r>
          <w:rPr>
            <w:rStyle w:val="a4"/>
            <w:szCs w:val="28"/>
            <w:lang w:val="en-US"/>
          </w:rPr>
          <w:t>mag</w:t>
        </w:r>
        <w:r>
          <w:rPr>
            <w:rStyle w:val="a4"/>
            <w:szCs w:val="28"/>
          </w:rPr>
          <w:t>.ru/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6" w:history="1">
        <w:r>
          <w:rPr>
            <w:rStyle w:val="a4"/>
            <w:szCs w:val="28"/>
          </w:rPr>
          <w:t>http://www.</w:t>
        </w:r>
        <w:r>
          <w:rPr>
            <w:rStyle w:val="a4"/>
            <w:szCs w:val="28"/>
            <w:lang w:val="en-US"/>
          </w:rPr>
          <w:t>btl</w:t>
        </w:r>
        <w:r>
          <w:rPr>
            <w:rStyle w:val="a4"/>
            <w:szCs w:val="28"/>
          </w:rPr>
          <w:t>-</w:t>
        </w:r>
        <w:r>
          <w:rPr>
            <w:rStyle w:val="a4"/>
            <w:szCs w:val="28"/>
            <w:lang w:val="en-US"/>
          </w:rPr>
          <w:t>magazine</w:t>
        </w:r>
        <w:r>
          <w:rPr>
            <w:rStyle w:val="a4"/>
            <w:szCs w:val="28"/>
          </w:rPr>
          <w:t>.ru/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7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aup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marketing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8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marketer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19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cfin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marketing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index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shtml</w:t>
        </w:r>
      </w:hyperlink>
    </w:p>
    <w:p w:rsidR="000B4CE8" w:rsidRDefault="000B4CE8" w:rsidP="000B4CE8">
      <w:pPr>
        <w:numPr>
          <w:ilvl w:val="0"/>
          <w:numId w:val="10"/>
        </w:numPr>
        <w:ind w:hanging="720"/>
        <w:rPr>
          <w:szCs w:val="28"/>
        </w:rPr>
      </w:pPr>
      <w:hyperlink r:id="rId20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r>
          <w:rPr>
            <w:rStyle w:val="a4"/>
            <w:szCs w:val="28"/>
            <w:lang w:val="en-US"/>
          </w:rPr>
          <w:t>www.consultant.ru</w:t>
        </w:r>
      </w:hyperlink>
    </w:p>
    <w:p w:rsidR="000B4CE8" w:rsidRDefault="000B4CE8" w:rsidP="000B4CE8">
      <w:pPr>
        <w:pStyle w:val="af2"/>
        <w:spacing w:line="360" w:lineRule="auto"/>
      </w:pPr>
    </w:p>
    <w:p w:rsidR="000B4CE8" w:rsidRDefault="000B4CE8" w:rsidP="000B4CE8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Тема 7. Каналы распределения и товародвижение</w:t>
      </w:r>
    </w:p>
    <w:p w:rsidR="000B4CE8" w:rsidRDefault="000B4CE8" w:rsidP="000B4CE8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Введение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Природа каналов распределения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Уровни каналов распределения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Выбор каналов распределения</w:t>
      </w:r>
    </w:p>
    <w:p w:rsidR="000B4CE8" w:rsidRDefault="000B4CE8" w:rsidP="000B4CE8">
      <w:pPr>
        <w:spacing w:line="360" w:lineRule="auto"/>
        <w:jc w:val="both"/>
      </w:pPr>
      <w:r>
        <w:t>Заключение.</w:t>
      </w:r>
    </w:p>
    <w:p w:rsidR="000B4CE8" w:rsidRDefault="000B4CE8" w:rsidP="000B4CE8">
      <w:pPr>
        <w:spacing w:line="360" w:lineRule="auto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jc w:val="both"/>
      </w:pPr>
      <w:r>
        <w:rPr>
          <w:bCs/>
        </w:rPr>
        <w:t>1.</w:t>
      </w:r>
      <w:r>
        <w:t xml:space="preserve">  Система товародвижения –это:</w:t>
      </w:r>
    </w:p>
    <w:p w:rsidR="000B4CE8" w:rsidRDefault="000B4CE8" w:rsidP="000B4CE8">
      <w:pPr>
        <w:jc w:val="both"/>
      </w:pPr>
      <w:r>
        <w:t>а) комплекс услуг, связанных с сервисным обслуживанием клиентов;</w:t>
      </w:r>
    </w:p>
    <w:p w:rsidR="000B4CE8" w:rsidRDefault="000B4CE8" w:rsidP="000B4CE8">
      <w:pPr>
        <w:jc w:val="both"/>
      </w:pPr>
      <w:r>
        <w:t>б) комплекс организаций или лиц, обеспечивающих перемещение грузов от    производителя до потребителя в пространстве и времени;</w:t>
      </w:r>
    </w:p>
    <w:p w:rsidR="000B4CE8" w:rsidRDefault="000B4CE8" w:rsidP="000B4CE8">
      <w:pPr>
        <w:jc w:val="both"/>
      </w:pPr>
      <w:r>
        <w:t>в) система стимулирования сбыта готовой продукции;</w:t>
      </w:r>
    </w:p>
    <w:p w:rsidR="000B4CE8" w:rsidRDefault="000B4CE8" w:rsidP="000B4CE8">
      <w:pPr>
        <w:jc w:val="both"/>
      </w:pPr>
      <w:r>
        <w:t>г) транспортная система в стране и регионе.</w:t>
      </w:r>
    </w:p>
    <w:p w:rsidR="000B4CE8" w:rsidRDefault="000B4CE8" w:rsidP="000B4CE8">
      <w:pPr>
        <w:jc w:val="both"/>
      </w:pPr>
    </w:p>
    <w:p w:rsidR="000B4CE8" w:rsidRDefault="000B4CE8" w:rsidP="000B4CE8">
      <w:pPr>
        <w:jc w:val="both"/>
      </w:pPr>
      <w:r>
        <w:rPr>
          <w:b/>
        </w:rPr>
        <w:t>2</w:t>
      </w:r>
      <w:r>
        <w:t>. Есть смысл организовать собственную торговую сеть, если:</w:t>
      </w:r>
    </w:p>
    <w:p w:rsidR="000B4CE8" w:rsidRDefault="000B4CE8" w:rsidP="000B4CE8">
      <w:pPr>
        <w:jc w:val="both"/>
      </w:pPr>
      <w:r>
        <w:t>а) количество потребителей невелико и они расположены на относительно     небольшой территории;</w:t>
      </w:r>
    </w:p>
    <w:p w:rsidR="000B4CE8" w:rsidRDefault="000B4CE8" w:rsidP="000B4CE8">
      <w:pPr>
        <w:jc w:val="both"/>
      </w:pPr>
      <w:r>
        <w:t>б) рынок сбыта разбросан географически;</w:t>
      </w:r>
    </w:p>
    <w:p w:rsidR="000B4CE8" w:rsidRDefault="000B4CE8" w:rsidP="000B4CE8">
      <w:pPr>
        <w:jc w:val="both"/>
      </w:pPr>
      <w:r>
        <w:t>в) количество продавцов товара велико, а продажная цена намного превышает    издержки производства;</w:t>
      </w:r>
    </w:p>
    <w:p w:rsidR="000B4CE8" w:rsidRDefault="000B4CE8" w:rsidP="000B4CE8">
      <w:pPr>
        <w:jc w:val="both"/>
      </w:pPr>
      <w:r>
        <w:t>г) объем каждой партии товара полностью заполняет вагон и соответственно  отсутствуют затраты средств и времени на перевозку грузов на складах.</w:t>
      </w:r>
    </w:p>
    <w:p w:rsidR="000B4CE8" w:rsidRDefault="000B4CE8" w:rsidP="000B4CE8">
      <w:pPr>
        <w:jc w:val="both"/>
      </w:pPr>
    </w:p>
    <w:p w:rsidR="000B4CE8" w:rsidRDefault="000B4CE8" w:rsidP="000B4CE8">
      <w:pPr>
        <w:jc w:val="both"/>
      </w:pPr>
      <w:r>
        <w:t>3. Количество прямых контактов потребителей с производителями продукции с помощью посредников:</w:t>
      </w:r>
    </w:p>
    <w:p w:rsidR="000B4CE8" w:rsidRDefault="000B4CE8" w:rsidP="000B4CE8">
      <w:pPr>
        <w:jc w:val="both"/>
      </w:pPr>
      <w:r>
        <w:t>а) увеличивается;</w:t>
      </w:r>
    </w:p>
    <w:p w:rsidR="000B4CE8" w:rsidRDefault="000B4CE8" w:rsidP="000B4CE8">
      <w:pPr>
        <w:jc w:val="both"/>
      </w:pPr>
      <w:r>
        <w:t>б) сокращается;</w:t>
      </w:r>
    </w:p>
    <w:p w:rsidR="000B4CE8" w:rsidRDefault="000B4CE8" w:rsidP="000B4CE8">
      <w:pPr>
        <w:jc w:val="both"/>
      </w:pPr>
      <w:r>
        <w:lastRenderedPageBreak/>
        <w:t>в) не изменяется;</w:t>
      </w:r>
    </w:p>
    <w:p w:rsidR="000B4CE8" w:rsidRDefault="000B4CE8" w:rsidP="000B4CE8">
      <w:pPr>
        <w:jc w:val="both"/>
      </w:pPr>
      <w:r>
        <w:t>г) сокращается в два раза.</w:t>
      </w:r>
    </w:p>
    <w:p w:rsidR="000B4CE8" w:rsidRDefault="000B4CE8" w:rsidP="000B4CE8">
      <w:pPr>
        <w:jc w:val="both"/>
      </w:pPr>
    </w:p>
    <w:p w:rsidR="000B4CE8" w:rsidRDefault="000B4CE8" w:rsidP="000B4CE8">
      <w:pPr>
        <w:jc w:val="both"/>
      </w:pPr>
      <w:r>
        <w:rPr>
          <w:b/>
        </w:rPr>
        <w:t>4.</w:t>
      </w:r>
      <w:r>
        <w:t xml:space="preserve">    Мерой экономической эффективности системы сбыта служит:</w:t>
      </w:r>
    </w:p>
    <w:p w:rsidR="000B4CE8" w:rsidRDefault="000B4CE8" w:rsidP="000B4CE8">
      <w:pPr>
        <w:jc w:val="both"/>
      </w:pPr>
      <w:r>
        <w:t>а) скорость исполнения заказа;</w:t>
      </w:r>
    </w:p>
    <w:p w:rsidR="000B4CE8" w:rsidRDefault="000B4CE8" w:rsidP="000B4CE8">
      <w:pPr>
        <w:jc w:val="both"/>
      </w:pPr>
      <w:r>
        <w:t>б) отношение затрат и результатов;</w:t>
      </w:r>
    </w:p>
    <w:p w:rsidR="000B4CE8" w:rsidRDefault="000B4CE8" w:rsidP="000B4CE8">
      <w:pPr>
        <w:jc w:val="both"/>
      </w:pPr>
      <w:r>
        <w:t>в) уровень обслуживания потребителей;</w:t>
      </w:r>
    </w:p>
    <w:p w:rsidR="000B4CE8" w:rsidRDefault="000B4CE8" w:rsidP="000B4CE8">
      <w:pPr>
        <w:jc w:val="both"/>
      </w:pPr>
      <w:r>
        <w:t>г) величина затрат на организацию товародвижения.</w:t>
      </w:r>
    </w:p>
    <w:p w:rsidR="000B4CE8" w:rsidRDefault="000B4CE8" w:rsidP="000B4CE8">
      <w:pPr>
        <w:jc w:val="both"/>
      </w:pPr>
    </w:p>
    <w:p w:rsidR="000B4CE8" w:rsidRDefault="000B4CE8" w:rsidP="000B4CE8">
      <w:pPr>
        <w:jc w:val="both"/>
      </w:pPr>
      <w:r>
        <w:rPr>
          <w:b/>
        </w:rPr>
        <w:t>5.</w:t>
      </w:r>
      <w:r>
        <w:t xml:space="preserve">  Какой посредник выступает на рынке от имени и за счет продавца?</w:t>
      </w:r>
    </w:p>
    <w:p w:rsidR="000B4CE8" w:rsidRDefault="000B4CE8" w:rsidP="000B4CE8">
      <w:pPr>
        <w:jc w:val="both"/>
      </w:pPr>
      <w:r>
        <w:t>а) брокер;</w:t>
      </w:r>
    </w:p>
    <w:p w:rsidR="000B4CE8" w:rsidRDefault="000B4CE8" w:rsidP="000B4CE8">
      <w:pPr>
        <w:jc w:val="both"/>
      </w:pPr>
      <w:r>
        <w:t>б) торговый дом;</w:t>
      </w:r>
    </w:p>
    <w:p w:rsidR="000B4CE8" w:rsidRDefault="000B4CE8" w:rsidP="000B4CE8">
      <w:pPr>
        <w:jc w:val="both"/>
      </w:pPr>
      <w:r>
        <w:t>в) комиссионер;</w:t>
      </w:r>
    </w:p>
    <w:p w:rsidR="000B4CE8" w:rsidRDefault="000B4CE8" w:rsidP="000B4CE8">
      <w:pPr>
        <w:jc w:val="both"/>
      </w:pPr>
      <w:r>
        <w:t>г) агент.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jc w:val="both"/>
      </w:pPr>
    </w:p>
    <w:p w:rsidR="000B4CE8" w:rsidRDefault="000B4CE8" w:rsidP="000B4CE8">
      <w:pPr>
        <w:spacing w:line="360" w:lineRule="auto"/>
        <w:jc w:val="both"/>
      </w:pPr>
      <w:r>
        <w:tab/>
        <w:t>В первом разделе раскрывается содержание каналов распределения и их виды (прямые, косвенные и смешанные каналы распределения). Роль посредника в каналах распределения. Выбор каналов распределения и их обоснование.</w:t>
      </w:r>
    </w:p>
    <w:p w:rsidR="000B4CE8" w:rsidRDefault="000B4CE8" w:rsidP="000B4CE8">
      <w:pPr>
        <w:spacing w:line="360" w:lineRule="auto"/>
        <w:jc w:val="both"/>
      </w:pPr>
      <w:r>
        <w:tab/>
        <w:t>Второй раздел раскрывает содержание уровня каналов распределения, их преимущества и недостатки, а также даются понятия о зависимых и независимых посреднических организациях и их классификация.</w:t>
      </w:r>
    </w:p>
    <w:p w:rsidR="000B4CE8" w:rsidRDefault="000B4CE8" w:rsidP="000B4CE8">
      <w:pPr>
        <w:pStyle w:val="af0"/>
      </w:pPr>
      <w:r>
        <w:tab/>
        <w:t xml:space="preserve">В третьем разделе излагается понятие товародвижения, как инструмента стимулирования спроса. Приводятся основные показатели товародвижения, характеризующие  скорость доставки заказов, качество поставляемой продукции, оказание различного рода услуг покупателям. </w:t>
      </w:r>
    </w:p>
    <w:p w:rsidR="000B4CE8" w:rsidRDefault="000B4CE8" w:rsidP="000B4CE8">
      <w:pPr>
        <w:spacing w:line="360" w:lineRule="auto"/>
        <w:jc w:val="both"/>
      </w:pPr>
      <w:r>
        <w:tab/>
        <w:t>Самостоятельно рассматривается вопрос о выборе каналов товародвижения и основные факторы, оказывающие влияние на выбор каналов товародвижения, в зависимости от свойств товара и характеристики рынка. Излагаются принципы выбора видов транспорта и размещения складов</w:t>
      </w:r>
    </w:p>
    <w:p w:rsidR="000B4CE8" w:rsidRDefault="000B4CE8" w:rsidP="000B4CE8">
      <w:pPr>
        <w:spacing w:line="360" w:lineRule="auto"/>
        <w:jc w:val="both"/>
      </w:pPr>
      <w:r>
        <w:tab/>
        <w:t>На конкретном примере рассматриваются уровни каналов распределения, обоснование выбора канала распределения и расчет экономического эффекта по сравнению с другими возможными варианта каналов распределения.</w:t>
      </w:r>
    </w:p>
    <w:p w:rsidR="000B4CE8" w:rsidRDefault="000B4CE8" w:rsidP="000B4CE8">
      <w:pPr>
        <w:pStyle w:val="af2"/>
        <w:spacing w:line="360" w:lineRule="auto"/>
      </w:pPr>
      <w:r>
        <w:lastRenderedPageBreak/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7.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Бланк И.А. Торговый менеджмент. – Киев: Украинско-Финский институт менеджмента и бизнеса, 2004, с. 14.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Котлер Ф. Маркетинг менеджмент. – Питер, 2006. – с. 390.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Ковалев А.И. Промышленный маркетинг. Часть 1-2. – М.: Центр экономики и маркетинга, 2005, с. 255.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Маркетинг./ Под ред. Сейфуллаевой М.Э./ М.: Юнити, 2005, с.6.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Половцева Ф.П. Коммерческая деятельность. – М.: Инфра-М,2006, с. 34.</w:t>
      </w:r>
    </w:p>
    <w:p w:rsidR="000B4CE8" w:rsidRDefault="000B4CE8" w:rsidP="000B4CE8">
      <w:pPr>
        <w:pStyle w:val="af2"/>
        <w:widowControl w:val="0"/>
        <w:numPr>
          <w:ilvl w:val="0"/>
          <w:numId w:val="45"/>
        </w:numPr>
        <w:tabs>
          <w:tab w:val="left" w:pos="0"/>
          <w:tab w:val="left" w:pos="9080"/>
        </w:tabs>
        <w:spacing w:after="0"/>
        <w:jc w:val="both"/>
        <w:rPr>
          <w:szCs w:val="28"/>
        </w:rPr>
      </w:pPr>
      <w:r>
        <w:rPr>
          <w:szCs w:val="28"/>
        </w:rPr>
        <w:t>Синяева И.М. Коммерческая деятельность в сфере товарного обращения. – М.: Юнити, 2005. – с.15,с.62.</w:t>
      </w:r>
    </w:p>
    <w:p w:rsidR="000B4CE8" w:rsidRDefault="000B4CE8" w:rsidP="000B4CE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Тема 8. Маркетинг в розничной торговле</w:t>
      </w:r>
    </w:p>
    <w:p w:rsidR="000B4CE8" w:rsidRDefault="000B4CE8" w:rsidP="000B4CE8">
      <w:pPr>
        <w:spacing w:line="360" w:lineRule="auto"/>
        <w:jc w:val="both"/>
      </w:pPr>
      <w:r>
        <w:t>Введение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Функции розничной торговли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Виды розничной торговли</w:t>
      </w:r>
    </w:p>
    <w:p w:rsidR="000B4CE8" w:rsidRDefault="000B4CE8" w:rsidP="000B4CE8">
      <w:pPr>
        <w:tabs>
          <w:tab w:val="num" w:pos="360"/>
        </w:tabs>
        <w:spacing w:line="360" w:lineRule="auto"/>
        <w:ind w:left="360" w:hanging="360"/>
        <w:jc w:val="both"/>
      </w:pPr>
      <w:r>
        <w:t>Маркетинговые решения в розничной торговле</w:t>
      </w:r>
    </w:p>
    <w:p w:rsidR="000B4CE8" w:rsidRDefault="000B4CE8" w:rsidP="000B4CE8">
      <w:pPr>
        <w:spacing w:line="360" w:lineRule="auto"/>
        <w:jc w:val="both"/>
      </w:pPr>
      <w:r>
        <w:t>Заключение</w:t>
      </w:r>
    </w:p>
    <w:p w:rsidR="000B4CE8" w:rsidRDefault="000B4CE8" w:rsidP="000B4CE8">
      <w:pPr>
        <w:spacing w:line="360" w:lineRule="auto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numPr>
          <w:ilvl w:val="0"/>
          <w:numId w:val="11"/>
        </w:numPr>
        <w:ind w:left="0" w:firstLine="540"/>
        <w:jc w:val="both"/>
        <w:rPr>
          <w:szCs w:val="28"/>
        </w:rPr>
      </w:pPr>
      <w:r>
        <w:rPr>
          <w:szCs w:val="28"/>
        </w:rPr>
        <w:t>Выделите правильную формулировку определения розничной торговли: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а. перепродажа новых или бывших в употреблении товаров розничным       торговцам;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б. продажа промышленных товаров снабженческо-сбытовым организациям для выполнения работ по капитальному строительству;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в. продажа (перепродажа) без видоизменения новых и бывших в употреблении товаров для личного пользования или домашнего использования;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г. продажа товаров оптовым торговцам для перепродажи в целях профессионального использования.</w:t>
      </w:r>
    </w:p>
    <w:p w:rsidR="000B4CE8" w:rsidRDefault="000B4CE8" w:rsidP="000B4CE8">
      <w:pPr>
        <w:ind w:firstLine="540"/>
        <w:jc w:val="both"/>
        <w:rPr>
          <w:szCs w:val="28"/>
        </w:rPr>
      </w:pP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2. Бентам – это тип   небольшого магазина розничной торговли, имеющего: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а) территориальную удаленность от потребителей;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б)  большой ассортимент, включающий более 10000 наименований;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в) максимальную приближенность к жителям близлежащего района, а также достаточно широкий обязательный ассортимент различных видов товаров;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г) ассортимент исключительно определенной группы товаров, производства конкретного изготовителя.</w:t>
      </w:r>
    </w:p>
    <w:p w:rsidR="000B4CE8" w:rsidRDefault="000B4CE8" w:rsidP="000B4CE8">
      <w:pPr>
        <w:ind w:firstLine="540"/>
        <w:jc w:val="right"/>
        <w:rPr>
          <w:b/>
          <w:szCs w:val="28"/>
        </w:rPr>
      </w:pPr>
      <w:r>
        <w:rPr>
          <w:szCs w:val="28"/>
        </w:rPr>
        <w:t xml:space="preserve">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3.Нетрадиционными (внемагазинными) формами торговли для покупателей, проживающих вдали от крупных центров, являются: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а) торговля через прилавок;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б) торговля в форме «самообслуживания»;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в) торговля по каталогу через телевидение, систему интернет;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г)  торговля товарами по почте «директ мейл»;</w:t>
      </w:r>
    </w:p>
    <w:p w:rsidR="000B4CE8" w:rsidRDefault="000B4CE8" w:rsidP="000B4CE8">
      <w:pPr>
        <w:ind w:firstLine="54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4. Маркетинг розничной торговли  включает такие направления как: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а) создание сети дистрибьюторских центров;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б) маркетинговые исследования в целях обоснования  инновационной политики;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в) стратегию мерчендайзинга для увеличения розничного товарооборота;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г) реализацию стратегий маркетинга по основным его элементам: товар, цена, распределение, продвижение, позиционирование.</w:t>
      </w:r>
    </w:p>
    <w:p w:rsidR="000B4CE8" w:rsidRDefault="000B4CE8" w:rsidP="000B4CE8">
      <w:pPr>
        <w:ind w:firstLine="540"/>
        <w:jc w:val="right"/>
        <w:rPr>
          <w:b/>
          <w:szCs w:val="28"/>
        </w:rPr>
      </w:pPr>
      <w:r>
        <w:rPr>
          <w:szCs w:val="28"/>
        </w:rPr>
        <w:t xml:space="preserve">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5. В основе сетевой торговли используется франчайзинг, содержание которого включает: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а) организацию торговли в рамках конкурсного отбора (тендера) для выполнения государственного заказа;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б) право участие в работе биржи по торговле фьючерсными контрактами;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в) привилегию при получении льготного кредита для выполнения социальных акции;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г) определенный тип организации технологии продаж, которая предполагает функционирование широкой сети магазинов, имеющих единую торговую марку и фирменный стиль обслуживания клиентов.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spacing w:line="360" w:lineRule="auto"/>
        <w:jc w:val="both"/>
      </w:pPr>
      <w:r>
        <w:tab/>
        <w:t>В первом разделе излагаются функции розничной торговли, связанные с исследованием конъюнктуры товарного рынка, определением спроса и предложения, поиску товаров, необходимых для розничной торговли и др.</w:t>
      </w:r>
    </w:p>
    <w:p w:rsidR="000B4CE8" w:rsidRDefault="000B4CE8" w:rsidP="000B4CE8">
      <w:pPr>
        <w:spacing w:line="360" w:lineRule="auto"/>
        <w:jc w:val="both"/>
      </w:pPr>
      <w:r>
        <w:tab/>
        <w:t>Во втором разделе раскрывается содержание различных видов розничных торговцев с полным и с ограниченным циклом обслуживания, при свободном отборе товаров и самообслуживании. Излагаются различные виды розничной торговли.</w:t>
      </w:r>
    </w:p>
    <w:p w:rsidR="000B4CE8" w:rsidRDefault="000B4CE8" w:rsidP="000B4CE8">
      <w:pPr>
        <w:spacing w:line="360" w:lineRule="auto"/>
        <w:jc w:val="both"/>
      </w:pPr>
      <w:r>
        <w:tab/>
        <w:t xml:space="preserve">В третьем разделе раскрывается содержание маркетинговых решений в розничной торговле. Разрабатывается маркетинговая стратегия розничного предприятия. Дается оценка потенциальных покупателей, с учетом </w:t>
      </w:r>
      <w:r>
        <w:lastRenderedPageBreak/>
        <w:t xml:space="preserve">вероятностного характера их посещения данного магазина, частоту посещения, средний размер покупки при одной покупке. </w:t>
      </w:r>
    </w:p>
    <w:p w:rsidR="000B4CE8" w:rsidRDefault="000B4CE8" w:rsidP="000B4CE8">
      <w:pPr>
        <w:pStyle w:val="af0"/>
      </w:pPr>
      <w:r>
        <w:tab/>
      </w:r>
      <w:r>
        <w:tab/>
        <w:t>На конкретном примере рассматривается применение розничной торговли с обоснованием выбора вида розничной торговли, показателей деятельности (в динамике) и их оценка с использованием табличного и графического материала.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8.</w:t>
      </w:r>
    </w:p>
    <w:p w:rsidR="000B4CE8" w:rsidRDefault="000B4CE8" w:rsidP="000B4CE8">
      <w:pPr>
        <w:pStyle w:val="af0"/>
        <w:numPr>
          <w:ilvl w:val="0"/>
          <w:numId w:val="15"/>
        </w:numPr>
        <w:spacing w:line="240" w:lineRule="auto"/>
        <w:rPr>
          <w:rStyle w:val="afc"/>
          <w:b w:val="0"/>
          <w:bCs w:val="0"/>
        </w:rPr>
      </w:pPr>
      <w:r>
        <w:rPr>
          <w:szCs w:val="28"/>
        </w:rPr>
        <w:t>Синяева И.М. Управление маркетингом: Учебное пособие. – М.: ВЗФЭИ; Экономическое образование, 2003.</w:t>
      </w:r>
      <w:r>
        <w:rPr>
          <w:rStyle w:val="afc"/>
          <w:b w:val="0"/>
          <w:bCs w:val="0"/>
          <w:szCs w:val="28"/>
        </w:rPr>
        <w:t xml:space="preserve"> </w:t>
      </w:r>
    </w:p>
    <w:p w:rsidR="000B4CE8" w:rsidRDefault="000B4CE8" w:rsidP="000B4CE8">
      <w:pPr>
        <w:pStyle w:val="af0"/>
        <w:numPr>
          <w:ilvl w:val="0"/>
          <w:numId w:val="15"/>
        </w:numPr>
        <w:spacing w:line="240" w:lineRule="auto"/>
        <w:rPr>
          <w:rStyle w:val="afc"/>
          <w:b w:val="0"/>
          <w:bCs w:val="0"/>
          <w:szCs w:val="28"/>
        </w:rPr>
      </w:pPr>
      <w:r>
        <w:rPr>
          <w:rStyle w:val="afc"/>
          <w:b w:val="0"/>
          <w:bCs w:val="0"/>
          <w:szCs w:val="28"/>
        </w:rPr>
        <w:t>Иванова С. В.  Продажи на 100%: Эффективные техники  продвижения товаров и услуг / С. В. Иванова. М. : Альпина Бизнес Букс, 2006.  (Серия «Бизнес на 100%»).</w:t>
      </w:r>
    </w:p>
    <w:p w:rsidR="000B4CE8" w:rsidRDefault="000B4CE8" w:rsidP="000B4CE8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Парамонова Т.Н., Красюк И.Н. Маркетинг в розничной торговле: Учебно-практическое пособие. – М.: ИД ФБК-ПРЕСС, 2004 </w:t>
      </w:r>
    </w:p>
    <w:p w:rsidR="000B4CE8" w:rsidRDefault="000B4CE8" w:rsidP="000B4CE8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Варлей Р. Управление розничными продажами. Мерчандайзинг: учебник. – М.: Изд-во Проспект, 2005.</w:t>
      </w:r>
    </w:p>
    <w:p w:rsidR="000B4CE8" w:rsidRPr="00F76233" w:rsidRDefault="000B4CE8" w:rsidP="000B4CE8">
      <w:pPr>
        <w:numPr>
          <w:ilvl w:val="0"/>
          <w:numId w:val="15"/>
        </w:numPr>
        <w:jc w:val="both"/>
        <w:rPr>
          <w:szCs w:val="28"/>
        </w:rPr>
      </w:pPr>
      <w:r>
        <w:rPr>
          <w:iCs/>
          <w:szCs w:val="28"/>
        </w:rPr>
        <w:t xml:space="preserve">Управление розничным маркетингом  / Под ред. Д. Гилберта. Пер. с англ. – М.: ИНФРА-М, 2005.  </w:t>
      </w:r>
    </w:p>
    <w:p w:rsidR="000B4CE8" w:rsidRDefault="000B4CE8" w:rsidP="000B4CE8">
      <w:pPr>
        <w:numPr>
          <w:ilvl w:val="0"/>
          <w:numId w:val="15"/>
        </w:numPr>
        <w:jc w:val="both"/>
        <w:rPr>
          <w:szCs w:val="28"/>
        </w:rPr>
      </w:pPr>
    </w:p>
    <w:p w:rsidR="000B4CE8" w:rsidRDefault="000B4CE8" w:rsidP="000B4CE8">
      <w:pPr>
        <w:spacing w:line="360" w:lineRule="auto"/>
        <w:jc w:val="center"/>
      </w:pPr>
      <w:r>
        <w:rPr>
          <w:b/>
        </w:rPr>
        <w:t>Тема 9. Маркетинг в оптовой торговле</w:t>
      </w:r>
    </w:p>
    <w:p w:rsidR="000B4CE8" w:rsidRDefault="000B4CE8" w:rsidP="000B4C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Введение</w:t>
      </w:r>
    </w:p>
    <w:p w:rsidR="000B4CE8" w:rsidRDefault="000B4CE8" w:rsidP="000B4CE8">
      <w:pPr>
        <w:tabs>
          <w:tab w:val="num" w:pos="360"/>
        </w:tabs>
        <w:ind w:left="360" w:hanging="360"/>
        <w:jc w:val="both"/>
      </w:pPr>
      <w:r>
        <w:t>Виды оптовой реализации продукции</w:t>
      </w:r>
    </w:p>
    <w:p w:rsidR="000B4CE8" w:rsidRDefault="000B4CE8" w:rsidP="000B4CE8">
      <w:pPr>
        <w:tabs>
          <w:tab w:val="num" w:pos="360"/>
        </w:tabs>
        <w:ind w:left="360" w:hanging="360"/>
        <w:jc w:val="both"/>
      </w:pPr>
      <w:r>
        <w:t>Классификация оптовых посредников</w:t>
      </w:r>
    </w:p>
    <w:p w:rsidR="000B4CE8" w:rsidRDefault="000B4CE8" w:rsidP="000B4CE8">
      <w:pPr>
        <w:tabs>
          <w:tab w:val="num" w:pos="360"/>
        </w:tabs>
        <w:ind w:left="360" w:hanging="360"/>
        <w:jc w:val="both"/>
      </w:pPr>
      <w:r>
        <w:t>Маркетинговые исследования в оптовой торговле</w:t>
      </w:r>
    </w:p>
    <w:p w:rsidR="000B4CE8" w:rsidRDefault="000B4CE8" w:rsidP="000B4CE8">
      <w:pPr>
        <w:jc w:val="both"/>
      </w:pPr>
      <w:r>
        <w:t>Заключение</w:t>
      </w:r>
    </w:p>
    <w:p w:rsidR="000B4CE8" w:rsidRDefault="000B4CE8" w:rsidP="000B4CE8">
      <w:pPr>
        <w:spacing w:line="360" w:lineRule="auto"/>
        <w:jc w:val="both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jc w:val="both"/>
        <w:rPr>
          <w:szCs w:val="28"/>
        </w:rPr>
      </w:pPr>
      <w:r>
        <w:rPr>
          <w:b/>
          <w:szCs w:val="28"/>
        </w:rPr>
        <w:t>1</w:t>
      </w:r>
      <w:r>
        <w:rPr>
          <w:szCs w:val="28"/>
        </w:rPr>
        <w:t>. Укажите этапы оперативно-сбытовой деятельности промышленного предприятия?</w:t>
      </w:r>
    </w:p>
    <w:p w:rsidR="000B4CE8" w:rsidRDefault="000B4CE8" w:rsidP="000B4CE8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приемка готовой продукции от цехов-изготовителей и подготовка ее к производственному потреблению;</w:t>
      </w:r>
    </w:p>
    <w:p w:rsidR="000B4CE8" w:rsidRDefault="000B4CE8" w:rsidP="000B4CE8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разработка планов-графиков отгрузки готовой продукции покупателям;</w:t>
      </w:r>
    </w:p>
    <w:p w:rsidR="000B4CE8" w:rsidRDefault="000B4CE8" w:rsidP="000B4CE8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 составление плана сбыта готовой продукции покупателям и оформление соответствующих документов</w:t>
      </w:r>
    </w:p>
    <w:p w:rsidR="000B4CE8" w:rsidRDefault="000B4CE8" w:rsidP="000B4CE8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организация отгрузки продукции покупателям и оформление соответствующих документов.</w:t>
      </w:r>
    </w:p>
    <w:p w:rsidR="000B4CE8" w:rsidRDefault="000B4CE8" w:rsidP="000B4CE8">
      <w:pPr>
        <w:jc w:val="both"/>
        <w:rPr>
          <w:szCs w:val="28"/>
        </w:rPr>
      </w:pP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lastRenderedPageBreak/>
        <w:t>2. Какие функции выполняются в процессе сбытовой коммерческой деятельности?</w:t>
      </w:r>
    </w:p>
    <w:p w:rsidR="000B4CE8" w:rsidRDefault="000B4CE8" w:rsidP="000B4CE8">
      <w:pPr>
        <w:numPr>
          <w:ilvl w:val="0"/>
          <w:numId w:val="13"/>
        </w:numPr>
        <w:ind w:left="0" w:firstLine="1080"/>
        <w:jc w:val="both"/>
        <w:rPr>
          <w:szCs w:val="28"/>
        </w:rPr>
      </w:pPr>
      <w:r>
        <w:rPr>
          <w:szCs w:val="28"/>
        </w:rPr>
        <w:t>планирование ассортимента и сбыта продукции;</w:t>
      </w:r>
    </w:p>
    <w:p w:rsidR="000B4CE8" w:rsidRDefault="000B4CE8" w:rsidP="000B4CE8">
      <w:pPr>
        <w:numPr>
          <w:ilvl w:val="0"/>
          <w:numId w:val="13"/>
        </w:numPr>
        <w:ind w:left="0" w:firstLine="1080"/>
        <w:jc w:val="both"/>
        <w:rPr>
          <w:szCs w:val="28"/>
        </w:rPr>
      </w:pPr>
      <w:r>
        <w:rPr>
          <w:szCs w:val="28"/>
        </w:rPr>
        <w:t>планирование закупок товаров;</w:t>
      </w:r>
    </w:p>
    <w:p w:rsidR="000B4CE8" w:rsidRDefault="000B4CE8" w:rsidP="000B4CE8">
      <w:pPr>
        <w:numPr>
          <w:ilvl w:val="0"/>
          <w:numId w:val="13"/>
        </w:numPr>
        <w:ind w:left="0" w:firstLine="1080"/>
        <w:jc w:val="both"/>
        <w:rPr>
          <w:szCs w:val="28"/>
        </w:rPr>
      </w:pPr>
      <w:r>
        <w:rPr>
          <w:szCs w:val="28"/>
        </w:rPr>
        <w:t>оперативно-сбытовая деятельность;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             г.     установление коммерческих взаимоотношений</w:t>
      </w:r>
    </w:p>
    <w:p w:rsidR="000B4CE8" w:rsidRDefault="000B4CE8" w:rsidP="000B4CE8">
      <w:pPr>
        <w:ind w:firstLine="1080"/>
        <w:jc w:val="both"/>
        <w:rPr>
          <w:szCs w:val="28"/>
        </w:rPr>
      </w:pPr>
      <w:r>
        <w:rPr>
          <w:szCs w:val="28"/>
        </w:rPr>
        <w:t xml:space="preserve">    с покупателями и конечными потребителями.</w:t>
      </w:r>
    </w:p>
    <w:p w:rsidR="000B4CE8" w:rsidRDefault="000B4CE8" w:rsidP="000B4CE8">
      <w:pPr>
        <w:jc w:val="right"/>
        <w:rPr>
          <w:b/>
          <w:szCs w:val="28"/>
        </w:rPr>
      </w:pPr>
      <w:r>
        <w:rPr>
          <w:szCs w:val="28"/>
        </w:rPr>
        <w:t xml:space="preserve">              </w:t>
      </w:r>
    </w:p>
    <w:p w:rsidR="000B4CE8" w:rsidRDefault="000B4CE8" w:rsidP="000B4CE8">
      <w:pPr>
        <w:ind w:left="268"/>
        <w:jc w:val="both"/>
        <w:rPr>
          <w:szCs w:val="28"/>
        </w:rPr>
      </w:pPr>
      <w:r>
        <w:rPr>
          <w:szCs w:val="28"/>
        </w:rPr>
        <w:t>3.  Что предшествует сбытовой коммерческой деятельности на коммерческую деятельность предприятия?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прогнозирование сбыта;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маркетинговые исследования;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заключение договора купли-продажи товара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Планирование коммерции.</w:t>
      </w:r>
    </w:p>
    <w:p w:rsidR="000B4CE8" w:rsidRDefault="000B4CE8" w:rsidP="000B4CE8">
      <w:pPr>
        <w:ind w:left="268"/>
        <w:jc w:val="both"/>
        <w:rPr>
          <w:szCs w:val="28"/>
        </w:rPr>
      </w:pPr>
      <w:r>
        <w:rPr>
          <w:szCs w:val="28"/>
        </w:rPr>
        <w:t>4.  Какие прямые внешние факторы оказывают непосредственное влияние на коммерческую деятельность предприятия?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государство;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платежный баланс;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конкуренты</w:t>
      </w:r>
    </w:p>
    <w:p w:rsidR="000B4CE8" w:rsidRDefault="000B4CE8" w:rsidP="000B4CE8">
      <w:pPr>
        <w:tabs>
          <w:tab w:val="num" w:pos="1472"/>
        </w:tabs>
        <w:ind w:left="1472" w:hanging="180"/>
        <w:jc w:val="both"/>
        <w:rPr>
          <w:szCs w:val="28"/>
        </w:rPr>
      </w:pPr>
      <w:r>
        <w:rPr>
          <w:szCs w:val="28"/>
        </w:rPr>
        <w:t>темпы национального дохода.</w:t>
      </w:r>
    </w:p>
    <w:p w:rsidR="000B4CE8" w:rsidRDefault="000B4CE8" w:rsidP="000B4CE8">
      <w:pPr>
        <w:jc w:val="both"/>
        <w:rPr>
          <w:snapToGrid w:val="0"/>
          <w:szCs w:val="28"/>
        </w:rPr>
      </w:pPr>
      <w:r>
        <w:rPr>
          <w:szCs w:val="28"/>
        </w:rPr>
        <w:t xml:space="preserve">5. </w:t>
      </w:r>
      <w:r>
        <w:rPr>
          <w:snapToGrid w:val="0"/>
          <w:color w:val="000000"/>
          <w:szCs w:val="28"/>
        </w:rPr>
        <w:t>Укажите   отделы, относящиеся к  коммерческой службе промышленного предприятия:</w:t>
      </w:r>
    </w:p>
    <w:p w:rsidR="000B4CE8" w:rsidRDefault="000B4CE8" w:rsidP="000B4CE8">
      <w:pPr>
        <w:numPr>
          <w:ilvl w:val="0"/>
          <w:numId w:val="14"/>
        </w:numPr>
        <w:shd w:val="clear" w:color="auto" w:fill="FFFFFF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финансовый; </w:t>
      </w:r>
    </w:p>
    <w:p w:rsidR="000B4CE8" w:rsidRDefault="000B4CE8" w:rsidP="000B4CE8">
      <w:pPr>
        <w:numPr>
          <w:ilvl w:val="0"/>
          <w:numId w:val="14"/>
        </w:numPr>
        <w:shd w:val="clear" w:color="auto" w:fill="FFFFFF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маркетинга; </w:t>
      </w:r>
    </w:p>
    <w:p w:rsidR="000B4CE8" w:rsidRDefault="000B4CE8" w:rsidP="000B4CE8">
      <w:pPr>
        <w:numPr>
          <w:ilvl w:val="0"/>
          <w:numId w:val="14"/>
        </w:num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сбыта;</w:t>
      </w:r>
    </w:p>
    <w:p w:rsidR="000B4CE8" w:rsidRPr="00F76233" w:rsidRDefault="000B4CE8" w:rsidP="000B4CE8">
      <w:pPr>
        <w:numPr>
          <w:ilvl w:val="0"/>
          <w:numId w:val="14"/>
        </w:numPr>
        <w:shd w:val="clear" w:color="auto" w:fill="FFFFFF"/>
        <w:jc w:val="both"/>
        <w:rPr>
          <w:snapToGrid w:val="0"/>
          <w:szCs w:val="28"/>
        </w:rPr>
      </w:pPr>
      <w:r>
        <w:rPr>
          <w:snapToGrid w:val="0"/>
          <w:color w:val="000000"/>
          <w:szCs w:val="28"/>
        </w:rPr>
        <w:t>производственный.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shd w:val="clear" w:color="auto" w:fill="FFFFFF"/>
        <w:ind w:left="1292"/>
        <w:jc w:val="both"/>
        <w:rPr>
          <w:snapToGrid w:val="0"/>
          <w:szCs w:val="28"/>
        </w:rPr>
      </w:pPr>
    </w:p>
    <w:p w:rsidR="000B4CE8" w:rsidRDefault="000B4CE8" w:rsidP="000B4CE8">
      <w:pPr>
        <w:spacing w:line="360" w:lineRule="auto"/>
        <w:ind w:firstLine="360"/>
        <w:jc w:val="both"/>
      </w:pPr>
      <w:r>
        <w:tab/>
        <w:t>В первом разделе дается подробное описание различных видов оптовой торговли, излагается понятие прямой формы оптовой реализации, ее преимущества и формы оптовой торговли.</w:t>
      </w:r>
    </w:p>
    <w:p w:rsidR="000B4CE8" w:rsidRDefault="000B4CE8" w:rsidP="000B4CE8">
      <w:pPr>
        <w:spacing w:line="360" w:lineRule="auto"/>
        <w:ind w:firstLine="360"/>
        <w:jc w:val="both"/>
      </w:pPr>
      <w:r>
        <w:tab/>
        <w:t>Во втором разделе приводится классификация  оптовых посредников. Дается характеристика оптовиков с полным и ограниченным циклом обслуживания. Раскрываются понятия и функции брокеров, агентов, консигнаторов, а также наличие оптовых отделений и  контор производителей и различного рода оптовых организаций по скупке сельскохозяйственной продукции.</w:t>
      </w:r>
    </w:p>
    <w:p w:rsidR="000B4CE8" w:rsidRDefault="000B4CE8" w:rsidP="000B4CE8">
      <w:pPr>
        <w:spacing w:line="360" w:lineRule="auto"/>
        <w:ind w:firstLine="360"/>
        <w:jc w:val="both"/>
      </w:pPr>
      <w:r>
        <w:tab/>
        <w:t xml:space="preserve">В третьем разделе дается подробное описание маркетинговых решений в оптовой торговле и выбора маркетинговой стратегии а также направления </w:t>
      </w:r>
      <w:r>
        <w:lastRenderedPageBreak/>
        <w:t>маркетинговых исследований предприятиями оптовой торговли. Раскрывается содержание оптовой торговли, осуществляемая разъездными агентами и менеджерами, а также оптовая торговля на ярмарках и выставках.</w:t>
      </w:r>
    </w:p>
    <w:p w:rsidR="000B4CE8" w:rsidRDefault="000B4CE8" w:rsidP="000B4CE8">
      <w:pPr>
        <w:spacing w:line="360" w:lineRule="auto"/>
        <w:ind w:firstLine="360"/>
        <w:jc w:val="both"/>
      </w:pPr>
      <w:r>
        <w:tab/>
        <w:t>На конкретном примере раскрывается содержание и особенности предприятий оптовой торговли отдельных видов товаров. Рассчитывается эффективность оптовой реализации в сравнении с другими формами поставок.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9.</w:t>
      </w:r>
    </w:p>
    <w:p w:rsidR="000B4CE8" w:rsidRDefault="000B4CE8" w:rsidP="000B4CE8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Ветроградов В.. Управление продажами. 2-е изд.- СПб.: Питер, 2004.</w:t>
      </w:r>
    </w:p>
    <w:p w:rsidR="000B4CE8" w:rsidRDefault="000B4CE8" w:rsidP="000B4CE8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Деревицкий А.. Школа продаж. - СПб.: Питер, 2005.</w:t>
      </w:r>
    </w:p>
    <w:p w:rsidR="000B4CE8" w:rsidRDefault="000B4CE8" w:rsidP="000B4CE8">
      <w:pPr>
        <w:numPr>
          <w:ilvl w:val="0"/>
          <w:numId w:val="37"/>
        </w:numPr>
        <w:jc w:val="both"/>
        <w:rPr>
          <w:szCs w:val="28"/>
        </w:rPr>
      </w:pPr>
      <w:r>
        <w:rPr>
          <w:color w:val="000000"/>
          <w:szCs w:val="28"/>
        </w:rPr>
        <w:t>Синяева И.М. Коммерческая деятельность в сфере товарного обращения.- М.: ЮНИТИ, 2005.</w:t>
      </w:r>
    </w:p>
    <w:p w:rsidR="000B4CE8" w:rsidRDefault="000B4CE8" w:rsidP="000B4CE8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Харский К. Профессиональные продажи: технология и практические советы.-  СПб.: Питер, 2004.</w:t>
      </w:r>
    </w:p>
    <w:p w:rsidR="000B4CE8" w:rsidRDefault="000B4CE8" w:rsidP="000B4CE8">
      <w:pPr>
        <w:pStyle w:val="af0"/>
        <w:rPr>
          <w:b/>
          <w:sz w:val="24"/>
        </w:rPr>
      </w:pPr>
    </w:p>
    <w:p w:rsidR="000B4CE8" w:rsidRDefault="000B4CE8" w:rsidP="000B4CE8">
      <w:pPr>
        <w:pStyle w:val="8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Тема 10. Ценообразование в маркетинге </w:t>
      </w:r>
    </w:p>
    <w:p w:rsidR="000B4CE8" w:rsidRDefault="000B4CE8" w:rsidP="000B4CE8">
      <w:pPr>
        <w:ind w:left="-567"/>
      </w:pPr>
      <w:r>
        <w:t xml:space="preserve">        Введение</w:t>
      </w:r>
    </w:p>
    <w:p w:rsidR="000B4CE8" w:rsidRDefault="000B4CE8" w:rsidP="000B4CE8">
      <w:pPr>
        <w:pStyle w:val="af0"/>
        <w:numPr>
          <w:ilvl w:val="0"/>
          <w:numId w:val="16"/>
        </w:numPr>
        <w:spacing w:line="240" w:lineRule="auto"/>
      </w:pPr>
      <w:r>
        <w:t>Сущность механизма ценообразования в маркетинге</w:t>
      </w:r>
    </w:p>
    <w:p w:rsidR="000B4CE8" w:rsidRDefault="000B4CE8" w:rsidP="000B4CE8">
      <w:pPr>
        <w:pStyle w:val="af0"/>
        <w:numPr>
          <w:ilvl w:val="0"/>
          <w:numId w:val="16"/>
        </w:numPr>
        <w:spacing w:line="240" w:lineRule="auto"/>
      </w:pPr>
      <w:r>
        <w:t>Формирование ценовой стратегии на предприятии</w:t>
      </w:r>
    </w:p>
    <w:p w:rsidR="000B4CE8" w:rsidRDefault="000B4CE8" w:rsidP="000B4CE8">
      <w:pPr>
        <w:pStyle w:val="af0"/>
        <w:numPr>
          <w:ilvl w:val="0"/>
          <w:numId w:val="16"/>
        </w:numPr>
        <w:spacing w:line="240" w:lineRule="auto"/>
      </w:pPr>
      <w:r>
        <w:t>Обоснование окончательной цены с учетом цены конкурента</w:t>
      </w:r>
    </w:p>
    <w:p w:rsidR="000B4CE8" w:rsidRDefault="000B4CE8" w:rsidP="000B4CE8">
      <w:pPr>
        <w:pStyle w:val="af0"/>
        <w:spacing w:line="240" w:lineRule="auto"/>
      </w:pPr>
      <w:r>
        <w:t>Заключение</w:t>
      </w:r>
    </w:p>
    <w:p w:rsidR="000B4CE8" w:rsidRDefault="000B4CE8" w:rsidP="000B4CE8">
      <w:pPr>
        <w:pStyle w:val="FR3"/>
        <w:widowControl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Тесты</w:t>
      </w:r>
    </w:p>
    <w:p w:rsidR="000B4CE8" w:rsidRDefault="000B4CE8" w:rsidP="000B4CE8">
      <w:pPr>
        <w:pStyle w:val="26"/>
        <w:spacing w:line="240" w:lineRule="auto"/>
        <w:ind w:left="1080" w:right="-5"/>
        <w:jc w:val="both"/>
        <w:rPr>
          <w:szCs w:val="28"/>
        </w:rPr>
      </w:pPr>
      <w:r>
        <w:rPr>
          <w:szCs w:val="28"/>
        </w:rPr>
        <w:t>1.  Установите соответствие между блоком механизма ценообразования и его переменными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CD30ED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  <w:p w:rsidR="000B4CE8" w:rsidRPr="00CD30ED" w:rsidRDefault="000B4CE8" w:rsidP="00C217BF">
            <w:pPr>
              <w:pStyle w:val="3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Переменные фактора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CD30ED" w:rsidRDefault="000B4CE8" w:rsidP="00C217BF">
            <w:pPr>
              <w:pStyle w:val="2"/>
              <w:ind w:right="-5" w:firstLine="8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Блок механизма ценообразования</w:t>
            </w:r>
          </w:p>
        </w:tc>
      </w:tr>
      <w:tr w:rsidR="000B4CE8" w:rsidRPr="00CD30ED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Конъюнктура рынка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Финансовый</w:t>
            </w:r>
          </w:p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анализ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Изучение конкурентов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CD30ED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  <w:r w:rsidRPr="00CD30ED">
              <w:rPr>
                <w:b/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а) оценка ценовой конкурентоспособности</w:t>
            </w:r>
            <w:r w:rsidRPr="00CD30E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both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б) определение необходимого темпа роста объема продаж в случае снижение цены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в)</w:t>
            </w:r>
            <w:r w:rsidRPr="00CD30E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D30ED">
              <w:rPr>
                <w:sz w:val="24"/>
                <w:szCs w:val="24"/>
              </w:rPr>
              <w:t>соотношение спроса и предложения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right="-5" w:firstLine="872"/>
        <w:rPr>
          <w:szCs w:val="28"/>
        </w:rPr>
      </w:pPr>
      <w:r>
        <w:rPr>
          <w:szCs w:val="28"/>
        </w:rPr>
        <w:t xml:space="preserve">   2.  Установите соответствие между стратегией ценового маркетинга и ее содержанием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CD30ED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  <w:p w:rsidR="000B4CE8" w:rsidRPr="00CD30ED" w:rsidRDefault="000B4CE8" w:rsidP="00C217BF">
            <w:pPr>
              <w:pStyle w:val="3"/>
              <w:spacing w:line="360" w:lineRule="auto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CD30ED" w:rsidRDefault="000B4CE8" w:rsidP="00C217BF">
            <w:pPr>
              <w:pStyle w:val="2"/>
              <w:ind w:right="-5" w:firstLine="87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Стратегия ценового маркетинга</w:t>
            </w:r>
          </w:p>
        </w:tc>
      </w:tr>
      <w:tr w:rsidR="000B4CE8" w:rsidRPr="00CD30ED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Стратегия снятия сливок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Стратегия проникнове-ния на рынок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Стратегия следования за лидером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CD30ED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  <w:r w:rsidRPr="00CD30ED">
              <w:rPr>
                <w:b/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а) цена на уровне компании рыночного лидера</w:t>
            </w:r>
            <w:r w:rsidRPr="00CD30ED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both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б)</w:t>
            </w:r>
            <w:r w:rsidRPr="00CD30ED">
              <w:rPr>
                <w:snapToGrid w:val="0"/>
                <w:color w:val="000000"/>
                <w:sz w:val="24"/>
                <w:szCs w:val="24"/>
              </w:rPr>
              <w:t xml:space="preserve"> максимально высокая цена; 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CD30ED">
              <w:rPr>
                <w:sz w:val="24"/>
                <w:szCs w:val="24"/>
              </w:rPr>
              <w:t>в)</w:t>
            </w:r>
            <w:r w:rsidRPr="00CD30ED">
              <w:rPr>
                <w:snapToGrid w:val="0"/>
                <w:color w:val="000000"/>
                <w:sz w:val="24"/>
                <w:szCs w:val="24"/>
              </w:rPr>
              <w:t xml:space="preserve"> низкая цена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right="-5" w:firstLine="0"/>
        <w:rPr>
          <w:szCs w:val="28"/>
        </w:rPr>
      </w:pPr>
      <w:r>
        <w:rPr>
          <w:szCs w:val="28"/>
        </w:rPr>
        <w:t xml:space="preserve">3.  Установите соответствие между термином ценового маркетинга и его определением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744"/>
        <w:gridCol w:w="1853"/>
        <w:gridCol w:w="1635"/>
        <w:gridCol w:w="2292"/>
        <w:gridCol w:w="1520"/>
        <w:gridCol w:w="1523"/>
        <w:gridCol w:w="120"/>
        <w:gridCol w:w="1400"/>
        <w:gridCol w:w="1643"/>
      </w:tblGrid>
      <w:tr w:rsidR="000B4CE8" w:rsidRPr="00CD30ED" w:rsidTr="00C217BF">
        <w:trPr>
          <w:gridAfter w:val="6"/>
          <w:wAfter w:w="8498" w:type="dxa"/>
          <w:cantSplit/>
          <w:trHeight w:val="30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rFonts w:cs="Times New Roman"/>
                <w:sz w:val="24"/>
                <w:szCs w:val="24"/>
              </w:rPr>
            </w:pPr>
          </w:p>
          <w:p w:rsidR="000B4CE8" w:rsidRPr="00CD30ED" w:rsidRDefault="000B4CE8" w:rsidP="00C217BF">
            <w:pPr>
              <w:pStyle w:val="3"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цены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CD30ED" w:rsidRDefault="000B4CE8" w:rsidP="00C217BF">
            <w:pPr>
              <w:pStyle w:val="2"/>
              <w:ind w:right="-5" w:firstLine="8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3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Термин ценового маркетинга</w:t>
            </w:r>
          </w:p>
        </w:tc>
      </w:tr>
      <w:tr w:rsidR="000B4CE8" w:rsidRPr="00CD30ED" w:rsidTr="00C217BF">
        <w:trPr>
          <w:gridAfter w:val="2"/>
          <w:wAfter w:w="3043" w:type="dxa"/>
          <w:cantSplit/>
          <w:trHeight w:val="327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napToGrid w:val="0"/>
                <w:sz w:val="24"/>
                <w:szCs w:val="24"/>
              </w:rPr>
              <w:t>Цена-приманка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-5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napToGrid w:val="0"/>
                <w:sz w:val="24"/>
                <w:szCs w:val="24"/>
              </w:rPr>
              <w:t>Цена льготная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bCs/>
                <w:iCs/>
                <w:color w:val="000000"/>
                <w:spacing w:val="4"/>
                <w:w w:val="111"/>
                <w:sz w:val="24"/>
                <w:szCs w:val="24"/>
              </w:rPr>
              <w:t>Цена отпускная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CD30ED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CD30ED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cantSplit/>
          <w:trHeight w:val="211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center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5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  <w:r w:rsidRPr="00CD30ED">
              <w:rPr>
                <w:b/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center"/>
              <w:rPr>
                <w:b/>
                <w:sz w:val="24"/>
                <w:szCs w:val="24"/>
              </w:rPr>
            </w:pPr>
            <w:r w:rsidRPr="00CD30ED">
              <w:rPr>
                <w:b/>
                <w:sz w:val="24"/>
                <w:szCs w:val="24"/>
              </w:rPr>
              <w:t>4</w:t>
            </w: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-5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>а)</w:t>
            </w:r>
            <w:r w:rsidRPr="00CD30ED">
              <w:rPr>
                <w:rFonts w:cs="Times New Roman"/>
                <w:snapToGrid w:val="0"/>
                <w:sz w:val="24"/>
                <w:szCs w:val="24"/>
              </w:rPr>
              <w:t xml:space="preserve"> низкий уровень цены на товар в целях стимуляции продажи</w:t>
            </w:r>
          </w:p>
        </w:tc>
        <w:tc>
          <w:tcPr>
            <w:tcW w:w="5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 w:firstLine="87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" w:firstLine="872"/>
              <w:jc w:val="both"/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right="-5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 xml:space="preserve">б) </w:t>
            </w:r>
            <w:r w:rsidRPr="00CD30ED">
              <w:rPr>
                <w:rFonts w:cs="Times New Roman"/>
                <w:bCs w:val="0"/>
                <w:iCs/>
                <w:color w:val="000000"/>
                <w:spacing w:val="4"/>
                <w:w w:val="111"/>
                <w:sz w:val="24"/>
                <w:szCs w:val="24"/>
              </w:rPr>
              <w:t>цена, по которой предприятие продает свой товар потребителям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  <w:tr w:rsidR="000B4CE8" w:rsidRPr="00CD30ED" w:rsidTr="00C217BF">
        <w:trPr>
          <w:gridAfter w:val="2"/>
          <w:wAfter w:w="3043" w:type="dxa"/>
          <w:cantSplit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30ED" w:rsidRDefault="000B4CE8" w:rsidP="00C217BF">
            <w:pPr>
              <w:overflowPunct w:val="0"/>
              <w:autoSpaceDE w:val="0"/>
              <w:autoSpaceDN w:val="0"/>
              <w:adjustRightInd w:val="0"/>
              <w:ind w:right="-5"/>
              <w:rPr>
                <w:rFonts w:cs="Times New Roman"/>
                <w:sz w:val="24"/>
                <w:szCs w:val="24"/>
              </w:rPr>
            </w:pPr>
            <w:r w:rsidRPr="00CD30ED">
              <w:rPr>
                <w:rFonts w:cs="Times New Roman"/>
                <w:sz w:val="24"/>
                <w:szCs w:val="24"/>
              </w:rPr>
              <w:t xml:space="preserve">в) </w:t>
            </w:r>
            <w:r w:rsidRPr="00CD30ED">
              <w:rPr>
                <w:rFonts w:cs="Times New Roman"/>
                <w:snapToGrid w:val="0"/>
                <w:sz w:val="24"/>
                <w:szCs w:val="24"/>
              </w:rPr>
              <w:t>прием маркетинга, предполагающий установление низких цен на небольшое число товаров в розничной торговле</w:t>
            </w:r>
          </w:p>
        </w:tc>
        <w:tc>
          <w:tcPr>
            <w:tcW w:w="5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CD30ED" w:rsidRDefault="000B4CE8" w:rsidP="00C217BF">
            <w:pPr>
              <w:rPr>
                <w:b/>
                <w:sz w:val="24"/>
                <w:szCs w:val="24"/>
              </w:rPr>
            </w:pPr>
          </w:p>
        </w:tc>
      </w:tr>
    </w:tbl>
    <w:p w:rsidR="000B4CE8" w:rsidRDefault="000B4CE8" w:rsidP="000B4CE8">
      <w:pPr>
        <w:numPr>
          <w:ilvl w:val="0"/>
          <w:numId w:val="17"/>
        </w:numPr>
        <w:tabs>
          <w:tab w:val="clear" w:pos="900"/>
        </w:tabs>
        <w:spacing w:line="360" w:lineRule="auto"/>
        <w:ind w:left="0" w:right="-5" w:firstLine="0"/>
        <w:rPr>
          <w:snapToGrid w:val="0"/>
          <w:szCs w:val="28"/>
        </w:rPr>
      </w:pPr>
      <w:r>
        <w:rPr>
          <w:szCs w:val="28"/>
        </w:rPr>
        <w:t xml:space="preserve">Что означает </w:t>
      </w:r>
      <w:r>
        <w:rPr>
          <w:bCs/>
          <w:snapToGrid w:val="0"/>
          <w:szCs w:val="28"/>
        </w:rPr>
        <w:t>цена базисная?</w:t>
      </w:r>
    </w:p>
    <w:p w:rsidR="000B4CE8" w:rsidRDefault="000B4CE8" w:rsidP="000B4CE8">
      <w:pPr>
        <w:ind w:right="-5"/>
        <w:rPr>
          <w:snapToGrid w:val="0"/>
          <w:szCs w:val="28"/>
        </w:rPr>
      </w:pPr>
      <w:r>
        <w:rPr>
          <w:snapToGrid w:val="0"/>
          <w:szCs w:val="28"/>
        </w:rPr>
        <w:t>а. цена, включающая затраты на перевозки, страхование и другие расходы;</w:t>
      </w:r>
    </w:p>
    <w:p w:rsidR="000B4CE8" w:rsidRDefault="000B4CE8" w:rsidP="000B4CE8">
      <w:pPr>
        <w:ind w:right="-5"/>
        <w:rPr>
          <w:snapToGrid w:val="0"/>
          <w:szCs w:val="28"/>
        </w:rPr>
      </w:pPr>
      <w:r>
        <w:rPr>
          <w:snapToGrid w:val="0"/>
          <w:szCs w:val="28"/>
        </w:rPr>
        <w:t>б. цена товара стандартного качества,</w:t>
      </w:r>
      <w:r w:rsidRPr="00CD30E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отталкиваясь от которой устанавливается цена товара более высокого или низкого качества;</w:t>
      </w:r>
    </w:p>
    <w:p w:rsidR="000B4CE8" w:rsidRDefault="000B4CE8" w:rsidP="000B4CE8">
      <w:pPr>
        <w:ind w:right="-5"/>
        <w:rPr>
          <w:b/>
          <w:szCs w:val="28"/>
        </w:rPr>
      </w:pPr>
      <w:r>
        <w:rPr>
          <w:snapToGrid w:val="0"/>
          <w:szCs w:val="28"/>
        </w:rPr>
        <w:t>в. установление одинаковой цены для всех потребителей.</w:t>
      </w:r>
    </w:p>
    <w:p w:rsidR="000B4CE8" w:rsidRDefault="000B4CE8" w:rsidP="000B4CE8">
      <w:pPr>
        <w:spacing w:line="360" w:lineRule="auto"/>
        <w:ind w:right="-5"/>
        <w:rPr>
          <w:b/>
          <w:szCs w:val="28"/>
        </w:rPr>
      </w:pPr>
    </w:p>
    <w:p w:rsidR="000B4CE8" w:rsidRDefault="000B4CE8" w:rsidP="000B4CE8">
      <w:pPr>
        <w:pStyle w:val="af0"/>
        <w:numPr>
          <w:ilvl w:val="0"/>
          <w:numId w:val="17"/>
        </w:numPr>
        <w:tabs>
          <w:tab w:val="clear" w:pos="900"/>
        </w:tabs>
        <w:ind w:left="0" w:firstLine="0"/>
        <w:rPr>
          <w:bCs/>
          <w:snapToGrid w:val="0"/>
        </w:rPr>
      </w:pPr>
      <w:r>
        <w:t xml:space="preserve">Что означает </w:t>
      </w:r>
      <w:r>
        <w:rPr>
          <w:bCs/>
          <w:snapToGrid w:val="0"/>
        </w:rPr>
        <w:t>цена розничная?</w:t>
      </w:r>
    </w:p>
    <w:p w:rsidR="000B4CE8" w:rsidRDefault="000B4CE8" w:rsidP="000B4CE8">
      <w:pPr>
        <w:pStyle w:val="af0"/>
        <w:spacing w:line="240" w:lineRule="auto"/>
        <w:rPr>
          <w:snapToGrid w:val="0"/>
          <w:szCs w:val="28"/>
        </w:rPr>
      </w:pPr>
      <w:r>
        <w:rPr>
          <w:bCs/>
          <w:snapToGrid w:val="0"/>
        </w:rPr>
        <w:t xml:space="preserve">а.  </w:t>
      </w:r>
      <w:r>
        <w:rPr>
          <w:snapToGrid w:val="0"/>
          <w:szCs w:val="28"/>
        </w:rPr>
        <w:t>цена на товар, продаваемый в личное потребление в малых, единичных количествах;</w:t>
      </w:r>
    </w:p>
    <w:p w:rsidR="000B4CE8" w:rsidRDefault="000B4CE8" w:rsidP="000B4CE8">
      <w:pPr>
        <w:pStyle w:val="af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б. средняя цена осуществления сделок по данному товару на конкретном рынке в определенный промежуток времени;</w:t>
      </w:r>
    </w:p>
    <w:p w:rsidR="000B4CE8" w:rsidRDefault="000B4CE8" w:rsidP="000B4CE8">
      <w:pPr>
        <w:pStyle w:val="af0"/>
        <w:spacing w:line="240" w:lineRule="auto"/>
        <w:rPr>
          <w:bCs/>
          <w:snapToGrid w:val="0"/>
        </w:rPr>
      </w:pPr>
      <w:r>
        <w:rPr>
          <w:snapToGrid w:val="0"/>
          <w:szCs w:val="28"/>
        </w:rPr>
        <w:t>в. цена купли-продажи продажи, фиксируемая сторонами в контракте, отражающая условия реализации продукции.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rPr>
          <w:b/>
          <w:snapToGrid w:val="0"/>
          <w:szCs w:val="28"/>
        </w:rPr>
      </w:pPr>
    </w:p>
    <w:p w:rsidR="000B4CE8" w:rsidRDefault="000B4CE8" w:rsidP="000B4CE8">
      <w:pPr>
        <w:spacing w:line="360" w:lineRule="auto"/>
        <w:ind w:firstLine="480"/>
        <w:jc w:val="both"/>
      </w:pPr>
      <w:r>
        <w:t>В первом разделе надо представить ц</w:t>
      </w:r>
      <w:r>
        <w:rPr>
          <w:snapToGrid w:val="0"/>
        </w:rPr>
        <w:t xml:space="preserve">ену как экономическую категорию рыночного хозяйства. </w:t>
      </w:r>
      <w:r>
        <w:t xml:space="preserve">Необходимо исследовать систему ценообразования с выделением механизмов рыночного ценообразования, функционирующего на </w:t>
      </w:r>
      <w:r>
        <w:lastRenderedPageBreak/>
        <w:t xml:space="preserve">базе взаимодействия спроса и предложения, и централизованного государственного ценообразования - формирование цен государственными органами. </w:t>
      </w:r>
    </w:p>
    <w:p w:rsidR="000B4CE8" w:rsidRDefault="000B4CE8" w:rsidP="000B4CE8">
      <w:pPr>
        <w:spacing w:line="360" w:lineRule="auto"/>
        <w:ind w:firstLine="480"/>
        <w:jc w:val="both"/>
      </w:pPr>
      <w:r>
        <w:t>Второй раздел должен быть построен на анализе механизма ценообразования в конкретной организации. Обоснуйте целесообразность использования определенного вида цены контрактной (цены фактической сделки) с учетом цены продавца</w:t>
      </w:r>
      <w:r>
        <w:rPr>
          <w:i/>
        </w:rPr>
        <w:t xml:space="preserve"> </w:t>
      </w:r>
      <w:r>
        <w:t xml:space="preserve"> и цены покупателя.</w:t>
      </w:r>
    </w:p>
    <w:p w:rsidR="000B4CE8" w:rsidRDefault="000B4CE8" w:rsidP="000B4CE8">
      <w:pPr>
        <w:spacing w:line="360" w:lineRule="auto"/>
        <w:ind w:firstLine="480"/>
        <w:jc w:val="both"/>
      </w:pPr>
      <w:r>
        <w:t>Третий раздел предполагает разработку механизма ценообразования на предприятии, в котором трудитесь. С использованием многообразных форм и методов выполните алгоритм расчета оптимальной цены с учетом обоснования эластичного спроса на рынке, географического признака, товарного ассортимента, стимулирующей системы. Предложите конкретные направления развития и совершенствования ценовой политики за счет применения гибких скидок,  зачетов и других направлений.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10.</w:t>
      </w:r>
    </w:p>
    <w:p w:rsidR="000B4CE8" w:rsidRDefault="000B4CE8" w:rsidP="000B4CE8">
      <w:pPr>
        <w:pStyle w:val="3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Горфинкель В.Я., Поляк Г.Б. Земляк С.В., и др.</w:t>
      </w:r>
      <w:r>
        <w:rPr>
          <w:sz w:val="28"/>
          <w:szCs w:val="28"/>
        </w:rPr>
        <w:t xml:space="preserve"> Предпринимательство: Учебное пособие. – М.:  ЮНИТИ, 2005 </w:t>
      </w:r>
    </w:p>
    <w:p w:rsidR="000B4CE8" w:rsidRDefault="000B4CE8" w:rsidP="000B4CE8">
      <w:pPr>
        <w:pStyle w:val="31"/>
        <w:numPr>
          <w:ilvl w:val="0"/>
          <w:numId w:val="3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Данченок Л.А. Маркетинговое ценообразование и анализ цен Учебное пособие. М- 2004г.</w:t>
      </w:r>
    </w:p>
    <w:p w:rsidR="000B4CE8" w:rsidRDefault="000B4CE8" w:rsidP="000B4CE8">
      <w:pPr>
        <w:pStyle w:val="3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Синяева И.М., Земляк С.В., Синяев В.В.</w:t>
      </w:r>
      <w:r>
        <w:rPr>
          <w:sz w:val="28"/>
          <w:szCs w:val="28"/>
        </w:rPr>
        <w:t xml:space="preserve"> Маркетинг предпринимательской деятельности. Электронный учебник. Компьютерная обучающая программа (КОПР). – М.: ЦНОТ ВЗФЭИ 2007 </w:t>
      </w:r>
    </w:p>
    <w:p w:rsidR="000B4CE8" w:rsidRDefault="000B4CE8" w:rsidP="000B4CE8">
      <w:pPr>
        <w:pStyle w:val="af2"/>
        <w:spacing w:line="360" w:lineRule="auto"/>
        <w:rPr>
          <w:szCs w:val="28"/>
        </w:rPr>
      </w:pPr>
    </w:p>
    <w:p w:rsidR="000B4CE8" w:rsidRDefault="000B4CE8" w:rsidP="000B4CE8">
      <w:pPr>
        <w:pStyle w:val="a"/>
        <w:spacing w:line="360" w:lineRule="auto"/>
        <w:rPr>
          <w:b w:val="0"/>
        </w:rPr>
      </w:pPr>
      <w:r>
        <w:t>Тема 11. Управление маркетингом</w:t>
      </w:r>
    </w:p>
    <w:p w:rsidR="000B4CE8" w:rsidRDefault="000B4CE8" w:rsidP="000B4CE8">
      <w:pPr>
        <w:pStyle w:val="af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Введение</w:t>
      </w:r>
    </w:p>
    <w:p w:rsidR="000B4CE8" w:rsidRDefault="000B4CE8" w:rsidP="000B4CE8">
      <w:pPr>
        <w:pStyle w:val="af0"/>
        <w:spacing w:line="240" w:lineRule="auto"/>
      </w:pPr>
      <w:r>
        <w:t>1. Концепция управления маркетингом. Содержание системы управления маркетингом– принципы, цели, задачи.</w:t>
      </w:r>
    </w:p>
    <w:p w:rsidR="000B4CE8" w:rsidRDefault="000B4CE8" w:rsidP="000B4CE8">
      <w:pPr>
        <w:pStyle w:val="26"/>
        <w:spacing w:line="240" w:lineRule="auto"/>
        <w:ind w:left="0"/>
      </w:pPr>
      <w:r>
        <w:t>2. Стратегии маркетинга и процесс планирования на примере конкретной организации</w:t>
      </w:r>
    </w:p>
    <w:p w:rsidR="000B4CE8" w:rsidRDefault="000B4CE8" w:rsidP="000B4CE8">
      <w:pPr>
        <w:pStyle w:val="af0"/>
        <w:spacing w:line="240" w:lineRule="auto"/>
      </w:pPr>
      <w:r>
        <w:lastRenderedPageBreak/>
        <w:t>3. Рекомендации по развитию организационной формы управления маркетингом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Заключение</w:t>
      </w:r>
    </w:p>
    <w:p w:rsidR="000B4CE8" w:rsidRDefault="000B4CE8" w:rsidP="000B4CE8">
      <w:pPr>
        <w:rPr>
          <w:b/>
        </w:rPr>
      </w:pPr>
      <w:r>
        <w:rPr>
          <w:b/>
        </w:rPr>
        <w:t xml:space="preserve">Тесты </w:t>
      </w:r>
    </w:p>
    <w:p w:rsidR="000B4CE8" w:rsidRDefault="000B4CE8" w:rsidP="000B4CE8">
      <w:pPr>
        <w:pStyle w:val="afa"/>
        <w:ind w:left="67" w:firstLine="536"/>
        <w:rPr>
          <w:b/>
          <w:sz w:val="28"/>
          <w:szCs w:val="28"/>
        </w:rPr>
      </w:pPr>
    </w:p>
    <w:p w:rsidR="000B4CE8" w:rsidRDefault="000B4CE8" w:rsidP="000B4CE8">
      <w:pPr>
        <w:numPr>
          <w:ilvl w:val="0"/>
          <w:numId w:val="18"/>
        </w:numPr>
        <w:ind w:left="0" w:firstLine="0"/>
        <w:jc w:val="both"/>
        <w:rPr>
          <w:szCs w:val="28"/>
        </w:rPr>
      </w:pPr>
      <w:r>
        <w:rPr>
          <w:szCs w:val="28"/>
        </w:rPr>
        <w:t>Маркетинговая концепция управления  учитывает: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а. потребности покупателя;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б. концепцию нового товара с учетом запросов потребителей;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в. потребности продавца;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г. традиционный ассортимент.</w:t>
      </w:r>
    </w:p>
    <w:p w:rsidR="000B4CE8" w:rsidRDefault="000B4CE8" w:rsidP="000B4CE8">
      <w:pPr>
        <w:jc w:val="both"/>
        <w:rPr>
          <w:szCs w:val="28"/>
        </w:rPr>
      </w:pPr>
    </w:p>
    <w:p w:rsidR="000B4CE8" w:rsidRDefault="000B4CE8" w:rsidP="000B4CE8">
      <w:pPr>
        <w:pStyle w:val="26"/>
        <w:numPr>
          <w:ilvl w:val="0"/>
          <w:numId w:val="18"/>
        </w:numPr>
        <w:spacing w:before="120" w:line="240" w:lineRule="auto"/>
        <w:ind w:left="0" w:firstLine="0"/>
        <w:jc w:val="both"/>
        <w:rPr>
          <w:szCs w:val="28"/>
        </w:rPr>
      </w:pPr>
      <w:r>
        <w:rPr>
          <w:szCs w:val="28"/>
        </w:rPr>
        <w:t>В системе сбалансированных показателе клиентская составляющая- это:</w:t>
      </w:r>
    </w:p>
    <w:p w:rsidR="000B4CE8" w:rsidRDefault="000B4CE8" w:rsidP="000B4CE8">
      <w:pPr>
        <w:pStyle w:val="26"/>
        <w:spacing w:before="120" w:line="240" w:lineRule="auto"/>
        <w:rPr>
          <w:szCs w:val="28"/>
        </w:rPr>
      </w:pPr>
      <w:r>
        <w:rPr>
          <w:szCs w:val="28"/>
        </w:rPr>
        <w:t>а. Процент дохода от внедрения новых товаров. Рост дохода на рынке, эффективности продаж,  объемов продаж.</w:t>
      </w:r>
    </w:p>
    <w:p w:rsidR="000B4CE8" w:rsidRDefault="000B4CE8" w:rsidP="000B4CE8">
      <w:pPr>
        <w:pStyle w:val="26"/>
        <w:spacing w:before="120" w:line="240" w:lineRule="auto"/>
        <w:rPr>
          <w:szCs w:val="28"/>
        </w:rPr>
      </w:pPr>
      <w:r>
        <w:rPr>
          <w:szCs w:val="28"/>
        </w:rPr>
        <w:t>б. Параметры издержек. Рост производительности и эффективности. Уменьшение денежного цикла. Рост капитала. Минимизация рисков.</w:t>
      </w:r>
    </w:p>
    <w:p w:rsidR="000B4CE8" w:rsidRDefault="000B4CE8" w:rsidP="000B4CE8">
      <w:pPr>
        <w:pStyle w:val="26"/>
        <w:spacing w:before="120" w:line="240" w:lineRule="auto"/>
        <w:rPr>
          <w:szCs w:val="28"/>
        </w:rPr>
      </w:pPr>
      <w:r>
        <w:rPr>
          <w:szCs w:val="28"/>
        </w:rPr>
        <w:t>в. Удовлетворенность персонала.    Квалификационное соответствие. Переобучение. Информационное обеспечение.    Мотивационные программы карьерного роста исполнителей;</w:t>
      </w:r>
    </w:p>
    <w:p w:rsidR="000B4CE8" w:rsidRDefault="000B4CE8" w:rsidP="000B4CE8">
      <w:pPr>
        <w:pStyle w:val="26"/>
        <w:spacing w:before="120" w:line="240" w:lineRule="auto"/>
        <w:rPr>
          <w:szCs w:val="28"/>
        </w:rPr>
      </w:pPr>
      <w:r>
        <w:rPr>
          <w:szCs w:val="28"/>
        </w:rPr>
        <w:t xml:space="preserve">г. Удовлетворенность клиента. Параметры сегментации и позиционирования. Соответствие ценностей компании и клиента. Конкурентоспособность. Имидж и репутация.  </w:t>
      </w:r>
    </w:p>
    <w:p w:rsidR="000B4CE8" w:rsidRDefault="000B4CE8" w:rsidP="000B4CE8">
      <w:pPr>
        <w:pStyle w:val="26"/>
        <w:spacing w:before="120" w:line="240" w:lineRule="auto"/>
        <w:jc w:val="both"/>
        <w:rPr>
          <w:szCs w:val="28"/>
        </w:rPr>
      </w:pPr>
    </w:p>
    <w:p w:rsidR="000B4CE8" w:rsidRDefault="000B4CE8" w:rsidP="000B4CE8">
      <w:pPr>
        <w:numPr>
          <w:ilvl w:val="0"/>
          <w:numId w:val="18"/>
        </w:numPr>
        <w:tabs>
          <w:tab w:val="clear" w:pos="900"/>
        </w:tabs>
        <w:ind w:left="0" w:firstLine="0"/>
        <w:jc w:val="both"/>
        <w:rPr>
          <w:szCs w:val="28"/>
        </w:rPr>
      </w:pPr>
      <w:r>
        <w:rPr>
          <w:szCs w:val="28"/>
        </w:rPr>
        <w:t>Финансовая составляющая системы сбалансированных показателей – это:</w:t>
      </w:r>
    </w:p>
    <w:p w:rsidR="000B4CE8" w:rsidRDefault="000B4CE8" w:rsidP="000B4CE8">
      <w:pPr>
        <w:pStyle w:val="26"/>
        <w:spacing w:before="12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а.  Рост производительности и эффективности. Уменьшение денежного цикла. Рост капитала. Минимизация рисков; </w:t>
      </w:r>
    </w:p>
    <w:p w:rsidR="000B4CE8" w:rsidRDefault="000B4CE8" w:rsidP="000B4CE8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б.  Процент дохода от внедрения новых товаров за период. Рост дохода на рынке. Рост эффективности продаж. Рост объемов продаж. Параметры издержек;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в.  Время доставки. Сохранность в логистике. Скорость реакции. Параметры конкурентоспособности;   </w:t>
      </w:r>
    </w:p>
    <w:p w:rsidR="000B4CE8" w:rsidRDefault="000B4CE8" w:rsidP="000B4CE8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г.  Показатели будущих потребностей потребителей. Правовая защищенность новых товаров. Доля продаж новых товаров. Доля замещения в ЖЗТ. Продолжительность разработки. Продолжительность внедрения. Период безубыточности.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firstLine="617"/>
        <w:jc w:val="both"/>
      </w:pPr>
      <w:r>
        <w:lastRenderedPageBreak/>
        <w:t>В первом разделе надо раскрыть содержание системы управления маркетингом как единого производственно-коммерческого комплекса товаров, услуг с выделением принципов организации системы, её целей и задач. Необходимо дать концепцию системы управления маркетингом с учетом влияния рыночных тенденций и закономерностей</w:t>
      </w:r>
    </w:p>
    <w:p w:rsidR="000B4CE8" w:rsidRDefault="000B4CE8" w:rsidP="000B4CE8">
      <w:pPr>
        <w:pStyle w:val="af2"/>
        <w:spacing w:line="360" w:lineRule="auto"/>
        <w:ind w:firstLine="617"/>
        <w:jc w:val="both"/>
      </w:pPr>
      <w:r>
        <w:t>Второй раздел необходимо представить с использованием практики маркетинговой деятельности выбранной организации. При этом важно определить главные стратегии на основных уровнях управления с выделением портфельных, функциональных и операционных. С использованием модели Бостонской консалтинговой группы (БКГ) обоснуйте корпоративную зону рыночного участия вашей организации.</w:t>
      </w:r>
    </w:p>
    <w:p w:rsidR="000B4CE8" w:rsidRDefault="000B4CE8" w:rsidP="000B4CE8">
      <w:pPr>
        <w:pStyle w:val="af2"/>
        <w:spacing w:line="360" w:lineRule="auto"/>
        <w:ind w:firstLine="617"/>
        <w:jc w:val="both"/>
      </w:pPr>
      <w:r>
        <w:t>Третий раздел предполагает освещение основных принципов создания структуры службы маркетинга с выделением основных признаков и направлений развития. Постройте схему управления маркетингом вашего предприятия и сформулируйте пути совершенствования структуры управления. Наряду с этим продумайте направления реструктуризации для осуществления диверсификации, повышения качества обслуживания клиентов и эффективности результатов маркетинга.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11.</w:t>
      </w:r>
    </w:p>
    <w:p w:rsidR="000B4CE8" w:rsidRDefault="000B4CE8" w:rsidP="000B4CE8">
      <w:pPr>
        <w:pStyle w:val="af2"/>
        <w:numPr>
          <w:ilvl w:val="0"/>
          <w:numId w:val="39"/>
        </w:numPr>
        <w:tabs>
          <w:tab w:val="left" w:pos="1760"/>
        </w:tabs>
        <w:spacing w:after="0"/>
        <w:jc w:val="both"/>
        <w:rPr>
          <w:szCs w:val="28"/>
        </w:rPr>
      </w:pPr>
      <w:r>
        <w:rPr>
          <w:szCs w:val="28"/>
        </w:rPr>
        <w:t>Даийтбегов Д.М., Синяева И.М.Основы маркетинга. М. –Вузовский учебник, 2007.</w:t>
      </w:r>
    </w:p>
    <w:p w:rsidR="000B4CE8" w:rsidRDefault="000B4CE8" w:rsidP="000B4CE8">
      <w:pPr>
        <w:pStyle w:val="af2"/>
        <w:numPr>
          <w:ilvl w:val="0"/>
          <w:numId w:val="39"/>
        </w:numPr>
        <w:spacing w:after="0"/>
        <w:jc w:val="both"/>
        <w:rPr>
          <w:szCs w:val="28"/>
        </w:rPr>
      </w:pPr>
      <w:r>
        <w:rPr>
          <w:szCs w:val="28"/>
        </w:rPr>
        <w:t xml:space="preserve">Синяева И.М.. Управление маркетингом. Учебное пособие / под ред. Короткова А. М: 2005. </w:t>
      </w:r>
    </w:p>
    <w:p w:rsidR="000B4CE8" w:rsidRDefault="000B4CE8" w:rsidP="000B4CE8">
      <w:pPr>
        <w:pStyle w:val="af2"/>
        <w:spacing w:after="0"/>
        <w:jc w:val="both"/>
        <w:rPr>
          <w:szCs w:val="28"/>
        </w:rPr>
      </w:pPr>
    </w:p>
    <w:p w:rsidR="000B4CE8" w:rsidRDefault="000B4CE8" w:rsidP="000B4CE8">
      <w:pPr>
        <w:pStyle w:val="af2"/>
        <w:spacing w:after="0"/>
        <w:jc w:val="both"/>
        <w:rPr>
          <w:szCs w:val="28"/>
        </w:rPr>
      </w:pPr>
    </w:p>
    <w:p w:rsidR="000B4CE8" w:rsidRDefault="000B4CE8" w:rsidP="000B4CE8">
      <w:pPr>
        <w:pStyle w:val="af2"/>
        <w:spacing w:after="0"/>
        <w:jc w:val="both"/>
        <w:rPr>
          <w:szCs w:val="28"/>
        </w:rPr>
      </w:pPr>
    </w:p>
    <w:p w:rsidR="000B4CE8" w:rsidRDefault="000B4CE8" w:rsidP="000B4CE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 12 Позиционирование товара</w:t>
      </w:r>
    </w:p>
    <w:p w:rsidR="000B4CE8" w:rsidRDefault="000B4CE8" w:rsidP="000B4CE8">
      <w:pPr>
        <w:pStyle w:val="af2"/>
        <w:spacing w:line="360" w:lineRule="auto"/>
        <w:ind w:right="-57" w:firstLine="142"/>
      </w:pPr>
      <w:r>
        <w:t>Введение</w:t>
      </w:r>
    </w:p>
    <w:p w:rsidR="000B4CE8" w:rsidRDefault="000B4CE8" w:rsidP="000B4CE8">
      <w:pPr>
        <w:pStyle w:val="af2"/>
        <w:ind w:right="-57"/>
      </w:pPr>
      <w:r>
        <w:lastRenderedPageBreak/>
        <w:t>1. Концепция позиционирования. Принципы, цели, задачи и технологии  позиционирования</w:t>
      </w:r>
    </w:p>
    <w:p w:rsidR="000B4CE8" w:rsidRDefault="000B4CE8" w:rsidP="000B4CE8">
      <w:pPr>
        <w:pStyle w:val="af2"/>
        <w:ind w:right="-57"/>
      </w:pPr>
      <w:r>
        <w:t>2.Стратегии позиционирования на примере анализа конкретной организации. Дать направления формирования лояльности покупателей</w:t>
      </w:r>
    </w:p>
    <w:p w:rsidR="000B4CE8" w:rsidRDefault="000B4CE8" w:rsidP="000B4CE8">
      <w:pPr>
        <w:pStyle w:val="af2"/>
        <w:ind w:right="-57"/>
      </w:pPr>
      <w:r>
        <w:t>3. Франчайзинг и мерчендайзинг – резервы позиционирования</w:t>
      </w:r>
    </w:p>
    <w:p w:rsidR="000B4CE8" w:rsidRDefault="000B4CE8" w:rsidP="000B4CE8">
      <w:pPr>
        <w:pStyle w:val="af2"/>
        <w:ind w:right="-57"/>
      </w:pPr>
      <w:r>
        <w:t xml:space="preserve"> Заключение</w:t>
      </w:r>
    </w:p>
    <w:p w:rsidR="000B4CE8" w:rsidRDefault="000B4CE8" w:rsidP="000B4CE8">
      <w:pPr>
        <w:pStyle w:val="af2"/>
        <w:spacing w:line="360" w:lineRule="auto"/>
        <w:ind w:right="-57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1. Выделите содержание концепции позиционирования: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а.  </w:t>
      </w:r>
      <w:r>
        <w:rPr>
          <w:bCs/>
          <w:szCs w:val="28"/>
        </w:rPr>
        <w:t xml:space="preserve">вид корпоративной деятельности,  включающей направления логистики, дистрибьюции и сервиса обслуживания;   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б. маркетинговые усилия по активизации коммуникаций ярмарочно-выставочного бизнеса;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в.целостная совокупность форм,   методов  и принципов организации рыночного участия  для  завоевания прочных позиций в целевом сегменте сбыта продукции 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г.единая система взаимосвязанных элементов планирования, учета и контроля маркетинговой деятельности.</w:t>
      </w:r>
    </w:p>
    <w:p w:rsidR="000B4CE8" w:rsidRDefault="000B4CE8" w:rsidP="000B4CE8">
      <w:pPr>
        <w:spacing w:line="360" w:lineRule="auto"/>
        <w:ind w:firstLine="540"/>
        <w:jc w:val="right"/>
        <w:rPr>
          <w:szCs w:val="28"/>
        </w:rPr>
      </w:pPr>
      <w:r>
        <w:rPr>
          <w:szCs w:val="28"/>
        </w:rPr>
        <w:t xml:space="preserve">    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2. Выберите правильную формулировку, определяющую содержание «стратегии позиционирования»: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а.    формирует философию корпоративных ценностей, которым следует руководство и персонал; 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б. вид корпоративной деятельности, отражающей вид деятельности,  характер продукции, круг  целевых покупателей, меры по  их удержанию и привлечению потенциального круга клиентов;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в. концентрация главных целей и выработка тактики рыночного участия в ближайший период;</w:t>
      </w:r>
    </w:p>
    <w:p w:rsidR="000B4CE8" w:rsidRDefault="000B4CE8" w:rsidP="000B4CE8">
      <w:pPr>
        <w:pStyle w:val="BodyText2"/>
        <w:spacing w:after="0"/>
        <w:ind w:firstLine="540"/>
        <w:rPr>
          <w:szCs w:val="28"/>
        </w:rPr>
      </w:pPr>
      <w:r>
        <w:rPr>
          <w:szCs w:val="28"/>
        </w:rPr>
        <w:t>г. общий всесторонний план достижения цели  рыночного участия с использованием   многообразных форм   и методов  оценки коммерческих  результатов компании.</w:t>
      </w:r>
    </w:p>
    <w:p w:rsidR="000B4CE8" w:rsidRDefault="000B4CE8" w:rsidP="000B4CE8">
      <w:pPr>
        <w:pStyle w:val="BodyText2"/>
        <w:spacing w:after="0"/>
        <w:ind w:firstLine="540"/>
        <w:rPr>
          <w:szCs w:val="28"/>
        </w:rPr>
      </w:pP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3.  Установите правильную последовательность этапов разработки системы бенчмаркинга: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а. оценка результатов  внедрения бенчмаркинга;  контроль над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    выполнением всех этапов системы позиционирования;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б. разработка маркетинговой стратегии и тактики рыночного участия. 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   Обоснование и реализация  концепции позиционирования;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в. ранжирование выявленных преимуществ в работе лидера;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   оценка собственных  возможностей;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г. выделение объекта лидера  коммерции;  оценка рыночной среды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 xml:space="preserve">    для выполнения     </w:t>
      </w:r>
      <w:r>
        <w:rPr>
          <w:szCs w:val="28"/>
          <w:lang w:val="en-US"/>
        </w:rPr>
        <w:t>SWOT</w:t>
      </w:r>
      <w:r>
        <w:rPr>
          <w:szCs w:val="28"/>
        </w:rPr>
        <w:t>-анализа.</w:t>
      </w:r>
    </w:p>
    <w:p w:rsidR="000B4CE8" w:rsidRDefault="000B4CE8" w:rsidP="000B4CE8">
      <w:pPr>
        <w:ind w:firstLine="540"/>
        <w:jc w:val="both"/>
        <w:rPr>
          <w:szCs w:val="28"/>
        </w:rPr>
      </w:pPr>
    </w:p>
    <w:p w:rsidR="000B4CE8" w:rsidRDefault="000B4CE8" w:rsidP="000B4CE8">
      <w:pPr>
        <w:ind w:firstLine="540"/>
        <w:jc w:val="both"/>
      </w:pPr>
      <w:r>
        <w:t xml:space="preserve">4. Выберите содержание показателя «сильные стороны»  </w:t>
      </w:r>
      <w:r>
        <w:rPr>
          <w:lang w:val="en-US"/>
        </w:rPr>
        <w:t>SWOT</w:t>
      </w:r>
      <w:r>
        <w:t xml:space="preserve"> –анализа конкурента :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а. цена, качество товара, поток инвестиций, бренд,  инновации, широту ассортимента, эффективную дистрибьюции конкурента;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б.  сокращения спроса, нежелательных изменений в законодательстве, роста инфляции и усиления конкуренции;</w:t>
      </w:r>
    </w:p>
    <w:p w:rsidR="000B4CE8" w:rsidRDefault="000B4CE8" w:rsidP="000B4CE8">
      <w:pPr>
        <w:ind w:firstLine="540"/>
        <w:jc w:val="both"/>
        <w:rPr>
          <w:szCs w:val="28"/>
        </w:rPr>
      </w:pPr>
      <w:r>
        <w:rPr>
          <w:szCs w:val="28"/>
        </w:rPr>
        <w:t>в.  увеличение рыночной доли, темпов роста спроса, оптимизация затрат, усиление корпоративного влияния в новом сегменте сбыта.</w:t>
      </w:r>
    </w:p>
    <w:p w:rsidR="000B4CE8" w:rsidRDefault="000B4CE8" w:rsidP="000B4CE8">
      <w:pPr>
        <w:ind w:firstLine="540"/>
        <w:jc w:val="both"/>
        <w:rPr>
          <w:szCs w:val="28"/>
        </w:rPr>
      </w:pPr>
    </w:p>
    <w:p w:rsidR="000B4CE8" w:rsidRDefault="000B4CE8" w:rsidP="000B4CE8">
      <w:pPr>
        <w:spacing w:line="360" w:lineRule="auto"/>
        <w:rPr>
          <w:rFonts w:cs="Times New Roman"/>
          <w:b/>
        </w:rPr>
      </w:pPr>
      <w:r>
        <w:t>5.</w:t>
      </w:r>
      <w:r>
        <w:rPr>
          <w:b/>
          <w:szCs w:val="24"/>
        </w:rPr>
        <w:t xml:space="preserve"> </w:t>
      </w:r>
      <w:r>
        <w:rPr>
          <w:bCs/>
          <w:szCs w:val="24"/>
        </w:rPr>
        <w:t>Стратегия вытягивания в системе позиционирования товара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489"/>
      </w:tblGrid>
      <w:tr w:rsidR="000B4CE8" w:rsidRPr="00CD104F" w:rsidTr="00C217B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sz w:val="24"/>
                <w:szCs w:val="24"/>
              </w:rPr>
              <w:t xml:space="preserve">32. </w:t>
            </w:r>
          </w:p>
        </w:tc>
      </w:tr>
      <w:tr w:rsidR="000B4CE8" w:rsidRPr="00CD104F" w:rsidTr="00C217B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CD104F">
              <w:rPr>
                <w:sz w:val="24"/>
                <w:szCs w:val="24"/>
              </w:rPr>
              <w:t>Деятельность по продвижению, направленная на конечного потребителя, кото</w:t>
            </w:r>
            <w:r w:rsidRPr="00CD104F">
              <w:rPr>
                <w:sz w:val="24"/>
                <w:szCs w:val="24"/>
              </w:rPr>
              <w:softHyphen/>
              <w:t>рый начинает требовать товар от представителей распределитель</w:t>
            </w:r>
            <w:r w:rsidRPr="00CD104F">
              <w:rPr>
                <w:sz w:val="24"/>
                <w:szCs w:val="24"/>
              </w:rPr>
              <w:softHyphen/>
              <w:t>ной системы, вынуждая их обратиться к производителю</w:t>
            </w:r>
          </w:p>
        </w:tc>
      </w:tr>
      <w:tr w:rsidR="000B4CE8" w:rsidRPr="00CD104F" w:rsidTr="00C217B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CD104F">
              <w:rPr>
                <w:sz w:val="24"/>
                <w:szCs w:val="24"/>
              </w:rPr>
              <w:t>Деятельность по продвижению, направленная на представителей торговца, для того чтобы они довели продукт до конечного потребителя</w:t>
            </w:r>
          </w:p>
        </w:tc>
      </w:tr>
      <w:tr w:rsidR="000B4CE8" w:rsidRPr="00CD104F" w:rsidTr="00C217B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CD104F">
              <w:rPr>
                <w:sz w:val="24"/>
                <w:szCs w:val="24"/>
              </w:rPr>
              <w:t xml:space="preserve"> Деятельность, сочетающая</w:t>
            </w:r>
            <w:r w:rsidRPr="00CD104F">
              <w:rPr>
                <w:b/>
                <w:sz w:val="24"/>
                <w:szCs w:val="24"/>
              </w:rPr>
              <w:t xml:space="preserve"> </w:t>
            </w:r>
            <w:r w:rsidRPr="00CD104F">
              <w:rPr>
                <w:bCs/>
                <w:sz w:val="24"/>
                <w:szCs w:val="24"/>
              </w:rPr>
              <w:t>стратегию вытягивания</w:t>
            </w:r>
            <w:r w:rsidRPr="00CD104F">
              <w:rPr>
                <w:sz w:val="24"/>
                <w:szCs w:val="24"/>
              </w:rPr>
              <w:t xml:space="preserve"> со</w:t>
            </w:r>
            <w:r w:rsidRPr="00CD104F">
              <w:rPr>
                <w:b/>
                <w:sz w:val="24"/>
                <w:szCs w:val="24"/>
              </w:rPr>
              <w:t xml:space="preserve"> </w:t>
            </w:r>
            <w:r w:rsidRPr="00CD104F">
              <w:rPr>
                <w:bCs/>
                <w:sz w:val="24"/>
                <w:szCs w:val="24"/>
              </w:rPr>
              <w:t>стратегией выталкивания</w:t>
            </w:r>
          </w:p>
        </w:tc>
      </w:tr>
      <w:tr w:rsidR="000B4CE8" w:rsidRPr="00CD104F" w:rsidTr="00C217B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CD104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CD104F" w:rsidRDefault="000B4CE8" w:rsidP="00C217BF">
            <w:pPr>
              <w:tabs>
                <w:tab w:val="left" w:pos="2200"/>
              </w:tabs>
              <w:rPr>
                <w:rFonts w:cs="Times New Roman"/>
                <w:bCs/>
                <w:sz w:val="24"/>
                <w:szCs w:val="24"/>
              </w:rPr>
            </w:pPr>
            <w:r w:rsidRPr="00CD104F">
              <w:rPr>
                <w:bCs/>
                <w:sz w:val="24"/>
                <w:szCs w:val="24"/>
              </w:rPr>
              <w:t>Деятельность, направленная на разработку рекомендаций для сбытовых подразделений</w:t>
            </w:r>
          </w:p>
        </w:tc>
      </w:tr>
    </w:tbl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right="-57" w:firstLine="720"/>
        <w:jc w:val="both"/>
        <w:rPr>
          <w:rFonts w:cs="Times New Roman"/>
          <w:szCs w:val="28"/>
        </w:rPr>
      </w:pPr>
      <w:r>
        <w:t xml:space="preserve">В </w:t>
      </w:r>
      <w:r>
        <w:rPr>
          <w:rFonts w:cs="Times New Roman"/>
          <w:szCs w:val="28"/>
        </w:rPr>
        <w:t xml:space="preserve">первом разделе надо представить цели, принципы, и факторы создания системы позиционирования. Выделить основные направления разработки концепции позиционирования с учетом современных требований рынка. Представить схему технологии позиционирования для формирования конкурентных преимуществ в целевых сегментах сбыта. </w:t>
      </w:r>
    </w:p>
    <w:p w:rsidR="000B4CE8" w:rsidRDefault="000B4CE8" w:rsidP="000B4CE8">
      <w:pPr>
        <w:pStyle w:val="af2"/>
        <w:spacing w:line="360" w:lineRule="auto"/>
        <w:ind w:right="-57" w:firstLine="87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втором разделе необходимо представить стратегии позиционирования на основе маркетинговых исследований рыночных тенденций и закономерностей с использованием новейших информационных технологий. Выполнить на примере конкретной организации системный анализ поведения покупателей с позиции тщательного учета неудовлетворенного спроса с учетом цены, качества и сервисности. </w:t>
      </w:r>
    </w:p>
    <w:p w:rsidR="000B4CE8" w:rsidRDefault="000B4CE8" w:rsidP="000B4CE8">
      <w:pPr>
        <w:pStyle w:val="af2"/>
        <w:spacing w:line="360" w:lineRule="auto"/>
        <w:ind w:right="-57" w:firstLine="87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Третий раздел включает исследование систем франчайзинга и мерчендайзинга как скрытых резервов удержания конкурентных позиций.</w:t>
      </w:r>
    </w:p>
    <w:p w:rsidR="000B4CE8" w:rsidRDefault="000B4CE8" w:rsidP="000B4CE8">
      <w:pPr>
        <w:pStyle w:val="af2"/>
        <w:spacing w:line="360" w:lineRule="auto"/>
      </w:pPr>
      <w:r>
        <w:lastRenderedPageBreak/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12.</w:t>
      </w:r>
    </w:p>
    <w:p w:rsidR="000B4CE8" w:rsidRDefault="000B4CE8" w:rsidP="000B4CE8">
      <w:pPr>
        <w:pStyle w:val="26"/>
        <w:numPr>
          <w:ilvl w:val="0"/>
          <w:numId w:val="19"/>
        </w:numPr>
        <w:spacing w:after="0" w:line="240" w:lineRule="auto"/>
        <w:jc w:val="both"/>
      </w:pPr>
      <w:r>
        <w:t>Велхофф Алан, Масон Жан – Эмиль, Мерчендайзинг: эффективные инструменты  и управление товарными категориями, - М.: Издательский дом Гребенникова, 2004.</w:t>
      </w:r>
    </w:p>
    <w:p w:rsidR="000B4CE8" w:rsidRDefault="000B4CE8" w:rsidP="000B4CE8">
      <w:pPr>
        <w:pStyle w:val="26"/>
        <w:numPr>
          <w:ilvl w:val="0"/>
          <w:numId w:val="19"/>
        </w:numPr>
        <w:spacing w:after="0" w:line="240" w:lineRule="auto"/>
        <w:jc w:val="both"/>
      </w:pPr>
      <w:r>
        <w:t>Канаян Кира и Рубен. Мерчендайзинг., - М.: РИП – холдинг, 2005</w:t>
      </w:r>
    </w:p>
    <w:p w:rsidR="000B4CE8" w:rsidRDefault="000B4CE8" w:rsidP="000B4CE8">
      <w:pPr>
        <w:pStyle w:val="26"/>
        <w:numPr>
          <w:ilvl w:val="0"/>
          <w:numId w:val="19"/>
        </w:numPr>
        <w:spacing w:after="0" w:line="240" w:lineRule="auto"/>
        <w:jc w:val="both"/>
      </w:pPr>
      <w:r>
        <w:t>Парамонова Т. Н. , Рамазанов И. А. Мерчендайзинг. – М.: КноРус, Учебное пособие., 2006.</w:t>
      </w:r>
    </w:p>
    <w:p w:rsidR="000B4CE8" w:rsidRDefault="000B4CE8" w:rsidP="000B4CE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8"/>
        </w:rPr>
      </w:pPr>
      <w:r>
        <w:rPr>
          <w:rFonts w:cs="Arial"/>
          <w:szCs w:val="28"/>
        </w:rPr>
        <w:t>Траут Д. «Новое позиционирование» С-Пб. "Питер" 2001</w:t>
      </w:r>
    </w:p>
    <w:p w:rsidR="000B4CE8" w:rsidRDefault="000B4CE8" w:rsidP="000B4CE8">
      <w:pPr>
        <w:pStyle w:val="26"/>
        <w:spacing w:line="240" w:lineRule="auto"/>
        <w:jc w:val="both"/>
      </w:pPr>
    </w:p>
    <w:p w:rsidR="000B4CE8" w:rsidRDefault="000B4CE8" w:rsidP="000B4CE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 Реклама как инструмент маркетинга</w:t>
      </w:r>
    </w:p>
    <w:p w:rsidR="000B4CE8" w:rsidRDefault="000B4CE8" w:rsidP="000B4CE8">
      <w:pPr>
        <w:spacing w:line="360" w:lineRule="auto"/>
        <w:jc w:val="both"/>
      </w:pPr>
      <w:r>
        <w:t>Введение</w:t>
      </w:r>
    </w:p>
    <w:p w:rsidR="000B4CE8" w:rsidRDefault="000B4CE8" w:rsidP="000B4CE8">
      <w:pPr>
        <w:numPr>
          <w:ilvl w:val="0"/>
          <w:numId w:val="20"/>
        </w:numPr>
        <w:jc w:val="both"/>
      </w:pPr>
      <w:r>
        <w:t>Формирование спроса, стимулирование сбыта продукции и продажи – важнейшая функция рекламы.</w:t>
      </w:r>
    </w:p>
    <w:p w:rsidR="000B4CE8" w:rsidRDefault="000B4CE8" w:rsidP="000B4CE8">
      <w:pPr>
        <w:numPr>
          <w:ilvl w:val="0"/>
          <w:numId w:val="20"/>
        </w:numPr>
        <w:jc w:val="both"/>
      </w:pPr>
      <w:r>
        <w:t>Каналы и способы распространения рекламы.</w:t>
      </w:r>
    </w:p>
    <w:p w:rsidR="000B4CE8" w:rsidRDefault="000B4CE8" w:rsidP="000B4CE8">
      <w:pPr>
        <w:numPr>
          <w:ilvl w:val="0"/>
          <w:numId w:val="20"/>
        </w:numPr>
        <w:jc w:val="both"/>
      </w:pPr>
      <w:r>
        <w:t>Взаимосвязь участников рекламного процесса в маркетинге.</w:t>
      </w:r>
    </w:p>
    <w:p w:rsidR="000B4CE8" w:rsidRDefault="000B4CE8" w:rsidP="000B4CE8">
      <w:pPr>
        <w:jc w:val="both"/>
      </w:pPr>
      <w:r>
        <w:t>Заключение</w:t>
      </w:r>
    </w:p>
    <w:p w:rsidR="000B4CE8" w:rsidRDefault="000B4CE8" w:rsidP="000B4CE8">
      <w:pPr>
        <w:ind w:left="340"/>
        <w:jc w:val="both"/>
        <w:rPr>
          <w:b/>
          <w:szCs w:val="28"/>
        </w:rPr>
      </w:pPr>
      <w:r>
        <w:rPr>
          <w:b/>
          <w:szCs w:val="28"/>
        </w:rPr>
        <w:t>Тесты</w:t>
      </w:r>
    </w:p>
    <w:p w:rsidR="000B4CE8" w:rsidRDefault="000B4CE8" w:rsidP="000B4CE8">
      <w:pPr>
        <w:ind w:left="340"/>
        <w:jc w:val="both"/>
        <w:rPr>
          <w:szCs w:val="28"/>
        </w:rPr>
      </w:pPr>
      <w:r>
        <w:rPr>
          <w:szCs w:val="28"/>
        </w:rPr>
        <w:t>1. Для потребителей электронный бизнес несет определенные выгоды. Укажите их:</w:t>
      </w:r>
    </w:p>
    <w:p w:rsidR="000B4CE8" w:rsidRDefault="000B4CE8" w:rsidP="000B4CE8">
      <w:pPr>
        <w:widowControl w:val="0"/>
        <w:adjustRightInd w:val="0"/>
        <w:ind w:left="720"/>
        <w:jc w:val="both"/>
        <w:rPr>
          <w:szCs w:val="28"/>
        </w:rPr>
      </w:pPr>
      <w:r>
        <w:rPr>
          <w:szCs w:val="28"/>
        </w:rPr>
        <w:t>а) Круглосуточное обслуживание в любое удобное для потребителя время, без перерывов и выходных,</w:t>
      </w:r>
    </w:p>
    <w:p w:rsidR="000B4CE8" w:rsidRDefault="000B4CE8" w:rsidP="000B4CE8">
      <w:pPr>
        <w:widowControl w:val="0"/>
        <w:adjustRightInd w:val="0"/>
        <w:ind w:left="720"/>
        <w:jc w:val="both"/>
        <w:rPr>
          <w:szCs w:val="28"/>
        </w:rPr>
      </w:pPr>
      <w:r>
        <w:rPr>
          <w:szCs w:val="28"/>
        </w:rPr>
        <w:t>б) Расширение выбора товаров, поставщиков, цены, качества и других параметров,</w:t>
      </w:r>
    </w:p>
    <w:p w:rsidR="000B4CE8" w:rsidRDefault="000B4CE8" w:rsidP="000B4CE8">
      <w:pPr>
        <w:widowControl w:val="0"/>
        <w:adjustRightInd w:val="0"/>
        <w:ind w:left="720"/>
        <w:jc w:val="both"/>
        <w:rPr>
          <w:szCs w:val="28"/>
        </w:rPr>
      </w:pPr>
      <w:r>
        <w:rPr>
          <w:szCs w:val="28"/>
        </w:rPr>
        <w:t>в) Возможность работать дома, совершать покупки из дома может снизить транспортные потоки и связанные с ними проблемы,</w:t>
      </w:r>
    </w:p>
    <w:p w:rsidR="000B4CE8" w:rsidRDefault="000B4CE8" w:rsidP="000B4CE8">
      <w:pPr>
        <w:widowControl w:val="0"/>
        <w:adjustRightInd w:val="0"/>
        <w:ind w:left="720"/>
        <w:jc w:val="both"/>
        <w:rPr>
          <w:szCs w:val="28"/>
        </w:rPr>
      </w:pPr>
      <w:r>
        <w:rPr>
          <w:szCs w:val="28"/>
        </w:rPr>
        <w:t>г) Возможность получения подробной и своевременной информации,</w:t>
      </w:r>
    </w:p>
    <w:p w:rsidR="000B4CE8" w:rsidRDefault="000B4CE8" w:rsidP="000B4CE8">
      <w:pPr>
        <w:widowControl w:val="0"/>
        <w:adjustRightInd w:val="0"/>
        <w:ind w:left="720"/>
        <w:jc w:val="both"/>
        <w:rPr>
          <w:szCs w:val="28"/>
        </w:rPr>
      </w:pPr>
      <w:r>
        <w:rPr>
          <w:szCs w:val="28"/>
        </w:rPr>
        <w:t>д) Возможность сравнения предложений и обмена информацией с другими потребителями.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napToGrid w:val="0"/>
        </w:rPr>
        <w:t xml:space="preserve">2. </w:t>
      </w:r>
      <w:r>
        <w:rPr>
          <w:szCs w:val="28"/>
        </w:rPr>
        <w:t>Установите соответствие между инструментами маркетинговых коммуникаций и  их целевыми ориентирами: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688"/>
        <w:gridCol w:w="2340"/>
        <w:gridCol w:w="1362"/>
      </w:tblGrid>
      <w:tr w:rsidR="000B4CE8" w:rsidRPr="00AA78B2" w:rsidTr="00C217BF">
        <w:trPr>
          <w:cantSplit/>
          <w:trHeight w:val="482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Целевые установки МК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B2">
              <w:rPr>
                <w:rFonts w:ascii="Times New Roman" w:hAnsi="Times New Roman"/>
                <w:bCs/>
                <w:sz w:val="24"/>
                <w:szCs w:val="24"/>
              </w:rPr>
              <w:t>Инструменты маркетинговых коммуникаций (МК)</w:t>
            </w:r>
          </w:p>
        </w:tc>
      </w:tr>
      <w:tr w:rsidR="000B4CE8" w:rsidRPr="00AA78B2" w:rsidTr="00C217BF">
        <w:trPr>
          <w:cantSplit/>
          <w:trHeight w:val="502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выставка-продажа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8B2">
              <w:rPr>
                <w:rFonts w:ascii="Times New Roman" w:hAnsi="Times New Roman"/>
                <w:bCs/>
                <w:sz w:val="24"/>
                <w:szCs w:val="24"/>
              </w:rPr>
              <w:t>Стимулирование сбыта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</w:tr>
      <w:tr w:rsidR="000B4CE8" w:rsidRPr="00AA78B2" w:rsidTr="00C217BF">
        <w:trPr>
          <w:cantSplit/>
          <w:trHeight w:val="341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  <w:tab w:val="left" w:pos="708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4CE8" w:rsidRPr="00AA78B2" w:rsidTr="00C217BF">
        <w:trPr>
          <w:cantSplit/>
          <w:trHeight w:val="91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</w:tabs>
              <w:ind w:left="1" w:firstLine="0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t>а)</w:t>
            </w:r>
            <w:r w:rsidRPr="00AA78B2">
              <w:rPr>
                <w:sz w:val="24"/>
                <w:szCs w:val="24"/>
              </w:rPr>
              <w:t xml:space="preserve"> демонстрация, новых видов продукции, товаров, подготовка новейшей информации </w:t>
            </w:r>
          </w:p>
        </w:tc>
        <w:tc>
          <w:tcPr>
            <w:tcW w:w="5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9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oc-t"/>
              <w:tabs>
                <w:tab w:val="clear" w:pos="56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AA78B2">
              <w:rPr>
                <w:sz w:val="24"/>
                <w:szCs w:val="24"/>
              </w:rPr>
              <w:t>оптовая продажа товаров, заклю</w:t>
            </w:r>
            <w:r w:rsidRPr="00AA78B2">
              <w:rPr>
                <w:sz w:val="24"/>
                <w:szCs w:val="24"/>
              </w:rPr>
              <w:softHyphen/>
              <w:t>чение прямых договоров или контрактов между продавцами и покупателями</w:t>
            </w:r>
          </w:p>
        </w:tc>
        <w:tc>
          <w:tcPr>
            <w:tcW w:w="5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101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af6"/>
              <w:ind w:left="-109" w:right="0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в) меры по привлечению внимания покупателей к товару (услуге) </w:t>
            </w:r>
          </w:p>
        </w:tc>
        <w:tc>
          <w:tcPr>
            <w:tcW w:w="5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firstLine="0"/>
      </w:pPr>
      <w:r>
        <w:rPr>
          <w:b/>
          <w:bCs/>
        </w:rPr>
        <w:t>3.</w:t>
      </w:r>
      <w:r>
        <w:t xml:space="preserve"> Установите соответствие между средствами рекламы и их недостатками: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260"/>
        <w:gridCol w:w="1620"/>
        <w:gridCol w:w="1203"/>
        <w:gridCol w:w="2292"/>
        <w:gridCol w:w="1520"/>
        <w:gridCol w:w="1523"/>
        <w:gridCol w:w="120"/>
        <w:gridCol w:w="1400"/>
        <w:gridCol w:w="1643"/>
      </w:tblGrid>
      <w:tr w:rsidR="000B4CE8" w:rsidRPr="00AA78B2" w:rsidTr="00C217BF">
        <w:trPr>
          <w:gridAfter w:val="6"/>
          <w:wAfter w:w="8498" w:type="dxa"/>
          <w:cantSplit/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Недостатки </w:t>
            </w:r>
            <w:r w:rsidRPr="00AA78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 рекламы</w:t>
            </w:r>
          </w:p>
          <w:p w:rsidR="000B4CE8" w:rsidRPr="00AA78B2" w:rsidRDefault="000B4CE8" w:rsidP="00C21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AA78B2" w:rsidRDefault="000B4CE8" w:rsidP="00C217BF">
            <w:pPr>
              <w:pStyle w:val="2"/>
              <w:ind w:firstLine="87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Средство рекламы</w:t>
            </w:r>
          </w:p>
        </w:tc>
      </w:tr>
      <w:tr w:rsidR="000B4CE8" w:rsidRPr="00AA78B2" w:rsidTr="00C217BF">
        <w:trPr>
          <w:gridAfter w:val="2"/>
          <w:wAfter w:w="3043" w:type="dxa"/>
          <w:cantSplit/>
          <w:trHeight w:val="339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Радио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Газеты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Журналы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AA78B2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211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  <w:r w:rsidRPr="00AA78B2">
              <w:rPr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а) Ограниченность звукового представления; мимолетность рекламного контакта  </w:t>
            </w:r>
          </w:p>
        </w:tc>
        <w:tc>
          <w:tcPr>
            <w:tcW w:w="40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  <w:trHeight w:val="1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б) Кратковременность существования; низкое качество воспроизведения</w:t>
            </w:r>
          </w:p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136525</wp:posOffset>
                      </wp:positionV>
                      <wp:extent cx="3429000" cy="0"/>
                      <wp:effectExtent l="13335" t="13335" r="571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7CF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75pt" to="26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"/>
                  </w:pict>
                </mc:Fallback>
              </mc:AlternateContent>
            </w:r>
          </w:p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в) Временный длительный разрыв между покупкой места и появлением рекламы</w:t>
            </w: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BodyText2"/>
        <w:ind w:firstLine="0"/>
        <w:rPr>
          <w:b/>
          <w:bCs/>
          <w:szCs w:val="28"/>
        </w:rPr>
      </w:pPr>
    </w:p>
    <w:p w:rsidR="000B4CE8" w:rsidRDefault="000B4CE8" w:rsidP="000B4CE8">
      <w:pPr>
        <w:pStyle w:val="BodyText2"/>
        <w:ind w:firstLine="0"/>
      </w:pPr>
      <w:r>
        <w:rPr>
          <w:b/>
          <w:bCs/>
        </w:rPr>
        <w:t>4.</w:t>
      </w:r>
      <w:r>
        <w:t xml:space="preserve"> Установите соответствие между средствами рекламы и их достоинствами: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260"/>
        <w:gridCol w:w="1620"/>
        <w:gridCol w:w="1203"/>
        <w:gridCol w:w="2292"/>
        <w:gridCol w:w="1520"/>
        <w:gridCol w:w="1523"/>
        <w:gridCol w:w="120"/>
        <w:gridCol w:w="1400"/>
        <w:gridCol w:w="1643"/>
      </w:tblGrid>
      <w:tr w:rsidR="000B4CE8" w:rsidRPr="00AA78B2" w:rsidTr="00C217BF">
        <w:trPr>
          <w:gridAfter w:val="6"/>
          <w:wAfter w:w="8498" w:type="dxa"/>
          <w:cantSplit/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  <w:p w:rsidR="000B4CE8" w:rsidRPr="00AA78B2" w:rsidRDefault="000B4CE8" w:rsidP="00C217BF">
            <w:pPr>
              <w:rPr>
                <w:sz w:val="24"/>
                <w:szCs w:val="24"/>
              </w:rPr>
            </w:pPr>
            <w:r w:rsidRPr="00AA78B2">
              <w:rPr>
                <w:bCs/>
                <w:sz w:val="24"/>
                <w:szCs w:val="24"/>
              </w:rPr>
              <w:t>Достоинства</w:t>
            </w:r>
            <w:r w:rsidRPr="00AA78B2">
              <w:rPr>
                <w:sz w:val="24"/>
                <w:szCs w:val="24"/>
              </w:rPr>
              <w:t xml:space="preserve"> средств рекламы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CE8" w:rsidRPr="00AA78B2" w:rsidRDefault="000B4CE8" w:rsidP="00C217BF">
            <w:pPr>
              <w:pStyle w:val="2"/>
              <w:ind w:firstLine="87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A78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Средство рекламы</w:t>
            </w:r>
          </w:p>
        </w:tc>
      </w:tr>
      <w:tr w:rsidR="000B4CE8" w:rsidRPr="00AA78B2" w:rsidTr="00C217BF">
        <w:trPr>
          <w:gridAfter w:val="2"/>
          <w:wAfter w:w="3043" w:type="dxa"/>
          <w:cantSplit/>
          <w:trHeight w:val="327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Интер-нет-реклама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Печат-ная реклама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Ind w:w="1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  <w:gridCol w:w="563"/>
            </w:tblGrid>
            <w:tr w:rsidR="000B4CE8" w:rsidRPr="00AA78B2" w:rsidTr="00C217B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E8" w:rsidRPr="00AA78B2" w:rsidRDefault="000B4CE8" w:rsidP="00C217BF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cantSplit/>
          <w:trHeight w:val="211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tabs>
                <w:tab w:val="left" w:pos="1060"/>
                <w:tab w:val="center" w:pos="184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  <w:r w:rsidRPr="00AA78B2">
              <w:rPr>
                <w:sz w:val="24"/>
                <w:szCs w:val="24"/>
              </w:rPr>
              <w:tab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4</w:t>
            </w:r>
          </w:p>
        </w:tc>
      </w:tr>
      <w:tr w:rsidR="000B4CE8" w:rsidRPr="00AA78B2" w:rsidTr="00C217BF">
        <w:trPr>
          <w:gridAfter w:val="2"/>
          <w:wAfter w:w="3043" w:type="dxa"/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 xml:space="preserve">а) Высокое качество воспроизведения; значительная продолжительность контакта </w:t>
            </w:r>
          </w:p>
        </w:tc>
        <w:tc>
          <w:tcPr>
            <w:tcW w:w="40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overflowPunct w:val="0"/>
              <w:autoSpaceDE w:val="0"/>
              <w:autoSpaceDN w:val="0"/>
              <w:adjustRightInd w:val="0"/>
              <w:ind w:firstLine="872"/>
              <w:jc w:val="both"/>
              <w:rPr>
                <w:sz w:val="24"/>
                <w:szCs w:val="24"/>
              </w:rPr>
            </w:pPr>
          </w:p>
        </w:tc>
      </w:tr>
      <w:tr w:rsidR="000B4CE8" w:rsidRPr="00AA78B2" w:rsidTr="00C217BF">
        <w:trPr>
          <w:gridAfter w:val="2"/>
          <w:wAfter w:w="3043" w:type="dxa"/>
          <w:cantSplit/>
          <w:trHeight w:val="1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б) Высокая частота повторных контактов; невысокая абсолютная стоимость; слабая конкуренция</w:t>
            </w:r>
          </w:p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78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129540</wp:posOffset>
                      </wp:positionV>
                      <wp:extent cx="3429000" cy="0"/>
                      <wp:effectExtent l="13335" t="11430" r="571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D99B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26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FO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"/>
                  </w:pict>
                </mc:Fallback>
              </mc:AlternateContent>
            </w:r>
            <w:r w:rsidRPr="00AA78B2">
              <w:rPr>
                <w:sz w:val="24"/>
                <w:szCs w:val="24"/>
              </w:rPr>
              <w:t xml:space="preserve"> </w:t>
            </w:r>
          </w:p>
          <w:p w:rsidR="000B4CE8" w:rsidRPr="00AA78B2" w:rsidRDefault="000B4CE8" w:rsidP="00C217B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AA78B2">
              <w:rPr>
                <w:sz w:val="24"/>
                <w:szCs w:val="24"/>
              </w:rPr>
              <w:t>в) Коммуникационный простор, интерактивность</w:t>
            </w: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AA78B2" w:rsidRDefault="000B4CE8" w:rsidP="00C217BF">
            <w:pPr>
              <w:rPr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a6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 Когда рекомендуется использовать купонаж: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 фазе выпуска нового товара на рынок, когда необходимо побудить потребителей опробовать его;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 фазе разработки жизненного цикла товара;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 момент повторного выпуска товара на рынок, когда его сбыт переживает застой и необходимо расширить круг покупателей.</w:t>
      </w:r>
    </w:p>
    <w:p w:rsidR="000B4CE8" w:rsidRDefault="000B4CE8" w:rsidP="000B4CE8">
      <w:pPr>
        <w:spacing w:line="360" w:lineRule="auto"/>
        <w:jc w:val="both"/>
      </w:pPr>
    </w:p>
    <w:p w:rsidR="000B4CE8" w:rsidRDefault="000B4CE8" w:rsidP="000B4CE8">
      <w:pPr>
        <w:jc w:val="center"/>
        <w:rPr>
          <w:i/>
        </w:rPr>
      </w:pPr>
      <w:r>
        <w:tab/>
      </w:r>
      <w:r>
        <w:rPr>
          <w:i/>
        </w:rPr>
        <w:t>Содержание реферата</w:t>
      </w:r>
    </w:p>
    <w:p w:rsidR="000B4CE8" w:rsidRDefault="000B4CE8" w:rsidP="000B4CE8">
      <w:pPr>
        <w:pStyle w:val="af0"/>
      </w:pPr>
      <w:r>
        <w:lastRenderedPageBreak/>
        <w:t>В первой главе темы, носящей теоретический характер, должна быть дана сущность формирования спроса, раскрыты цели и средства стимулирования сбыта и продаж.</w:t>
      </w:r>
    </w:p>
    <w:p w:rsidR="000B4CE8" w:rsidRDefault="000B4CE8" w:rsidP="000B4CE8">
      <w:pPr>
        <w:pStyle w:val="af0"/>
      </w:pPr>
      <w:r>
        <w:tab/>
        <w:t>Во второй главе следует рассмотреть каналы и способы распространения рекламы. Привести конкретные примеры. Дать оценку распространения рекламы и расчет бюджета на рекламную деятельность.</w:t>
      </w:r>
    </w:p>
    <w:p w:rsidR="000B4CE8" w:rsidRDefault="000B4CE8" w:rsidP="000B4CE8">
      <w:pPr>
        <w:spacing w:line="360" w:lineRule="auto"/>
        <w:jc w:val="both"/>
      </w:pPr>
      <w:r>
        <w:tab/>
        <w:t>При выполнении третьей главы прежде всего следует показать взаимосвязь участников рекламного процесса в маркетинге с использованием практики рекламных кампаний.</w:t>
      </w:r>
    </w:p>
    <w:p w:rsidR="000B4CE8" w:rsidRDefault="000B4CE8" w:rsidP="000B4CE8">
      <w:pPr>
        <w:spacing w:line="360" w:lineRule="auto"/>
        <w:jc w:val="both"/>
      </w:pPr>
      <w:r>
        <w:t>В заключении предусмотрите оценочные механизмы эффективной рекламы.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13.</w:t>
      </w:r>
    </w:p>
    <w:p w:rsidR="000B4CE8" w:rsidRDefault="000B4CE8" w:rsidP="000B4CE8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Батра Р., Майерс Джон Дж., Аакер Дэвид А. Рекламный менеджмент: Пер. с англ. – 5-е изд. – М.; СПб.; К.: Издательский дом “Вильямс”, 2003. </w:t>
      </w:r>
    </w:p>
    <w:p w:rsidR="000B4CE8" w:rsidRDefault="000B4CE8" w:rsidP="000B4CE8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Васильев Г.А., Поляков В.А., Основы рекламной деятельности, Профессиональный учебник, - М., ЮНИТИ, 2004</w:t>
      </w:r>
    </w:p>
    <w:p w:rsidR="000B4CE8" w:rsidRDefault="000B4CE8" w:rsidP="000B4CE8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Романов А.А., Реклама. Интернет-реклама, Учебное пособие, – М., МЭСИ, 2001</w:t>
      </w:r>
    </w:p>
    <w:p w:rsidR="000B4CE8" w:rsidRDefault="000B4CE8" w:rsidP="000B4CE8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Федько В.П., Федько Н.П., Основы маркетинга, Изд. 4-е, доп. И переработ., Ростов-на-Дону, ФЕНИКС, 2005,-287с.</w:t>
      </w:r>
    </w:p>
    <w:p w:rsidR="000B4CE8" w:rsidRDefault="000B4CE8" w:rsidP="000B4CE8">
      <w:pPr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Фиофанов Современные рекламные технологии. – СПб. – 2003. </w:t>
      </w:r>
    </w:p>
    <w:p w:rsidR="000B4CE8" w:rsidRDefault="000B4CE8" w:rsidP="000B4CE8">
      <w:pPr>
        <w:pStyle w:val="af0"/>
        <w:rPr>
          <w:szCs w:val="28"/>
        </w:rPr>
      </w:pPr>
    </w:p>
    <w:p w:rsidR="000B4CE8" w:rsidRDefault="000B4CE8" w:rsidP="000B4CE8">
      <w:pPr>
        <w:pStyle w:val="af0"/>
        <w:spacing w:line="240" w:lineRule="auto"/>
        <w:jc w:val="center"/>
        <w:rPr>
          <w:b/>
        </w:rPr>
      </w:pPr>
      <w:r>
        <w:rPr>
          <w:b/>
        </w:rPr>
        <w:t>Тема 14. Паблик рилейшнз как элемент системы маркетинговых коммуникаций</w:t>
      </w:r>
    </w:p>
    <w:p w:rsidR="000B4CE8" w:rsidRDefault="000B4CE8" w:rsidP="000B4CE8">
      <w:pPr>
        <w:jc w:val="both"/>
      </w:pPr>
      <w:r>
        <w:t>Введение</w:t>
      </w:r>
    </w:p>
    <w:p w:rsidR="000B4CE8" w:rsidRDefault="000B4CE8" w:rsidP="000B4CE8">
      <w:pPr>
        <w:numPr>
          <w:ilvl w:val="0"/>
          <w:numId w:val="22"/>
        </w:numPr>
        <w:jc w:val="both"/>
      </w:pPr>
      <w:r>
        <w:t>Коммуникативные аспекты паблик рилейшнз</w:t>
      </w:r>
    </w:p>
    <w:p w:rsidR="000B4CE8" w:rsidRDefault="000B4CE8" w:rsidP="000B4CE8">
      <w:pPr>
        <w:numPr>
          <w:ilvl w:val="0"/>
          <w:numId w:val="22"/>
        </w:numPr>
        <w:jc w:val="both"/>
      </w:pPr>
      <w:r>
        <w:t>Продвижение товаров методом паблик рилейшнз</w:t>
      </w:r>
    </w:p>
    <w:p w:rsidR="000B4CE8" w:rsidRDefault="000B4CE8" w:rsidP="000B4CE8">
      <w:pPr>
        <w:numPr>
          <w:ilvl w:val="0"/>
          <w:numId w:val="22"/>
        </w:numPr>
        <w:jc w:val="both"/>
      </w:pPr>
      <w:r>
        <w:t>Услуги паблик рилейшнз.</w:t>
      </w:r>
    </w:p>
    <w:p w:rsidR="000B4CE8" w:rsidRDefault="000B4CE8" w:rsidP="000B4CE8">
      <w:pPr>
        <w:pStyle w:val="4"/>
        <w:spacing w:before="0" w:after="0"/>
        <w:rPr>
          <w:b w:val="0"/>
        </w:rPr>
      </w:pPr>
      <w:r>
        <w:rPr>
          <w:b w:val="0"/>
        </w:rPr>
        <w:t>Заключение</w:t>
      </w:r>
    </w:p>
    <w:p w:rsidR="000B4CE8" w:rsidRPr="00F031AE" w:rsidRDefault="000B4CE8" w:rsidP="000B4CE8">
      <w:pPr>
        <w:spacing w:line="360" w:lineRule="auto"/>
        <w:ind w:firstLine="540"/>
        <w:rPr>
          <w:b/>
          <w:bCs/>
        </w:rPr>
      </w:pPr>
      <w:r w:rsidRPr="00F031AE">
        <w:rPr>
          <w:b/>
        </w:rPr>
        <w:t>Т есты</w:t>
      </w:r>
      <w:r w:rsidRPr="00F031AE">
        <w:rPr>
          <w:b/>
        </w:rPr>
        <w:tab/>
      </w:r>
    </w:p>
    <w:p w:rsidR="000B4CE8" w:rsidRDefault="000B4CE8" w:rsidP="000B4CE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bCs/>
        </w:rPr>
        <w:t>1.</w:t>
      </w:r>
      <w:r>
        <w:t xml:space="preserve"> Перечислите основные направления связей с общественностью, которые необходимо реализовать. 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sz w:val="32"/>
        </w:rPr>
      </w:pPr>
      <w:r>
        <w:t>а) Формирование общественного мнения;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sz w:val="32"/>
        </w:rPr>
      </w:pPr>
      <w:r>
        <w:t>б) Установление эффективных коммуникаций с представителями различных деловых кругов общественности, государственных органов власти, финансовых институтов;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sz w:val="32"/>
        </w:rPr>
      </w:pPr>
      <w:r>
        <w:lastRenderedPageBreak/>
        <w:t>в) Разработка эффективных механизмов взаимодействия с институтами СМИ - прессой, радио, телевидение;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t>г) Арендные отношения;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sz w:val="32"/>
        </w:rPr>
      </w:pPr>
      <w:r>
        <w:t>д) Международные отношения;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sz w:val="32"/>
        </w:rPr>
      </w:pPr>
      <w:r>
        <w:t>е) Консигнационные операции.</w:t>
      </w:r>
    </w:p>
    <w:p w:rsidR="000B4CE8" w:rsidRDefault="000B4CE8" w:rsidP="000B4CE8">
      <w:pPr>
        <w:jc w:val="both"/>
      </w:pPr>
      <w:r>
        <w:rPr>
          <w:b/>
        </w:rPr>
        <w:t>2. С</w:t>
      </w:r>
      <w:r>
        <w:t xml:space="preserve">реди перспективных направлений развития связей с общественностью доминируют такие как: </w:t>
      </w:r>
    </w:p>
    <w:p w:rsidR="000B4CE8" w:rsidRDefault="000B4CE8" w:rsidP="000B4CE8">
      <w:pPr>
        <w:jc w:val="both"/>
      </w:pPr>
      <w:r>
        <w:t xml:space="preserve">а) репутация компании, </w:t>
      </w:r>
    </w:p>
    <w:p w:rsidR="000B4CE8" w:rsidRDefault="000B4CE8" w:rsidP="000B4CE8">
      <w:pPr>
        <w:jc w:val="both"/>
      </w:pPr>
      <w:r>
        <w:t>б) антикризисное управление,</w:t>
      </w:r>
    </w:p>
    <w:p w:rsidR="000B4CE8" w:rsidRDefault="000B4CE8" w:rsidP="000B4CE8">
      <w:pPr>
        <w:jc w:val="both"/>
      </w:pPr>
      <w:r>
        <w:t xml:space="preserve">в) раскрутка национального брэнда, </w:t>
      </w:r>
    </w:p>
    <w:p w:rsidR="000B4CE8" w:rsidRDefault="000B4CE8" w:rsidP="000B4CE8">
      <w:pPr>
        <w:jc w:val="both"/>
      </w:pPr>
      <w:r>
        <w:t>г) выбор канала товародвижения,</w:t>
      </w:r>
    </w:p>
    <w:p w:rsidR="000B4CE8" w:rsidRDefault="000B4CE8" w:rsidP="000B4CE8">
      <w:pPr>
        <w:jc w:val="both"/>
      </w:pPr>
      <w:r>
        <w:t>д) совершенствование механизма взаимодействия со СМИ.</w:t>
      </w:r>
    </w:p>
    <w:p w:rsidR="000B4CE8" w:rsidRDefault="000B4CE8" w:rsidP="000B4CE8">
      <w:pPr>
        <w:jc w:val="both"/>
      </w:pPr>
      <w:r>
        <w:rPr>
          <w:b/>
        </w:rPr>
        <w:t>3.</w:t>
      </w:r>
      <w:r>
        <w:t xml:space="preserve"> Выделите направления эффективной деятельности службы ПР, а именно: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t>а) постоянное поддержание контактов и информирование;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t>б) оказание взаимной поддержки в области информационного воздействия на нужных людей с помощью разработки честных и правдивых обращений;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t>в) разработка информационного массива должна осуществляться без  использования каких-либо правил;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/>
          <w:i/>
        </w:rPr>
      </w:pPr>
      <w:r>
        <w:t xml:space="preserve">г) в качестве главного закона бизнеса выдвинут Человек, т.е. чёткая ориентация на потребителя, клиента. 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rPr>
          <w:b/>
          <w:bCs/>
        </w:rPr>
        <w:t>4.</w:t>
      </w:r>
      <w:r>
        <w:t xml:space="preserve">   Установите правильную последовательность элементов схемы взаимодействия специалиста ПР с покупателем: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интересы;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действия;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отношения;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потребности.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5.</w:t>
      </w:r>
      <w:r>
        <w:rPr>
          <w:rFonts w:ascii="Times New Roman" w:hAnsi="Times New Roman"/>
          <w:sz w:val="28"/>
        </w:rPr>
        <w:t xml:space="preserve"> Популярность фирмы оценивается по следующим направлениям: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формирование надежной системы сбыта;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создание активных связей с целевыми аудиториями,  СМИ и властными структурами;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создание правовой службы;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8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обучение и переподготовка персонала.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Pr="00F031AE" w:rsidRDefault="000B4CE8" w:rsidP="000B4CE8">
      <w:pPr>
        <w:pStyle w:val="af0"/>
        <w:ind w:firstLine="540"/>
      </w:pPr>
      <w:r>
        <w:t>В первой главе: «Коммуникативные аспекты паблик рилейшнз» необходимо раскрыть составные элементы модели коммуникативного механизма.</w:t>
      </w:r>
      <w:r>
        <w:rPr>
          <w:b/>
        </w:rPr>
        <w:tab/>
      </w:r>
      <w:r w:rsidRPr="00F031AE">
        <w:t xml:space="preserve">Представить структуру </w:t>
      </w:r>
      <w:r w:rsidRPr="00462353">
        <w:t xml:space="preserve"> </w:t>
      </w:r>
      <w:r>
        <w:rPr>
          <w:lang w:val="en-US"/>
        </w:rPr>
        <w:t>PR</w:t>
      </w:r>
      <w:r w:rsidRPr="00F031AE">
        <w:t xml:space="preserve"> – агентства по функциональному принципу, изложить задачи и функции подразделений, формы </w:t>
      </w:r>
      <w:r w:rsidRPr="00462353">
        <w:t xml:space="preserve"> </w:t>
      </w:r>
      <w:r>
        <w:rPr>
          <w:lang w:val="en-US"/>
        </w:rPr>
        <w:t>PR</w:t>
      </w:r>
      <w:r w:rsidRPr="00F031AE">
        <w:t xml:space="preserve"> -обращений. Привести примеры.</w:t>
      </w:r>
    </w:p>
    <w:p w:rsidR="000B4CE8" w:rsidRDefault="000B4CE8" w:rsidP="000B4CE8">
      <w:pPr>
        <w:spacing w:line="360" w:lineRule="auto"/>
        <w:ind w:firstLine="540"/>
        <w:jc w:val="both"/>
      </w:pPr>
      <w:r>
        <w:t xml:space="preserve">Во второй главе необходимо дать основные моменты продвижения товаров методами «Паблик Рилейшинз»; в том числе: определение целевой </w:t>
      </w:r>
      <w:r>
        <w:lastRenderedPageBreak/>
        <w:t>аудитории на которую направлена Р</w:t>
      </w:r>
      <w:r>
        <w:rPr>
          <w:lang w:val="en-US"/>
        </w:rPr>
        <w:t>R</w:t>
      </w:r>
      <w:r>
        <w:t>-кампания; план кампания с точки зрения взаимодействия с целевой аудиторией; запуск нового товара.</w:t>
      </w:r>
    </w:p>
    <w:p w:rsidR="000B4CE8" w:rsidRDefault="000B4CE8" w:rsidP="000B4CE8">
      <w:pPr>
        <w:pStyle w:val="af2"/>
        <w:spacing w:line="360" w:lineRule="auto"/>
        <w:ind w:left="0" w:firstLine="540"/>
        <w:jc w:val="both"/>
      </w:pPr>
      <w:r>
        <w:t>В этой главе надо дать расчетно-аналитические выкладки, рисунки, таблицы, графики, а также оценку результатов продвижения товаров методом «Паблик Рилейшнз».</w:t>
      </w:r>
    </w:p>
    <w:p w:rsidR="000B4CE8" w:rsidRDefault="000B4CE8" w:rsidP="000B4CE8">
      <w:pPr>
        <w:pStyle w:val="26"/>
        <w:spacing w:line="360" w:lineRule="auto"/>
        <w:ind w:left="0" w:firstLine="540"/>
        <w:jc w:val="both"/>
      </w:pPr>
      <w:r>
        <w:t xml:space="preserve">В третьей главе работы рекомендуется рассмотреть тенденции дальнейшего внедрения услуг  </w:t>
      </w:r>
      <w:r>
        <w:rPr>
          <w:lang w:val="en-US"/>
        </w:rPr>
        <w:t>PR</w:t>
      </w:r>
      <w:r>
        <w:t xml:space="preserve"> в продвижении товаров и создания имиджа товарам и фирме.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14.</w:t>
      </w:r>
    </w:p>
    <w:p w:rsidR="000B4CE8" w:rsidRDefault="000B4CE8" w:rsidP="000B4CE8">
      <w:pPr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Синяева И.М. Паблик рилейшнз в коммерческой деятельности: Учебник для вузов. – 2-е изд., перераб. и доп. – М.: ЮНИТИ-ДАНА, 2003. – 414 с.</w:t>
      </w:r>
    </w:p>
    <w:p w:rsidR="000B4CE8" w:rsidRDefault="000B4CE8" w:rsidP="000B4CE8">
      <w:pPr>
        <w:numPr>
          <w:ilvl w:val="0"/>
          <w:numId w:val="23"/>
        </w:numPr>
        <w:tabs>
          <w:tab w:val="left" w:pos="720"/>
          <w:tab w:val="left" w:pos="900"/>
        </w:tabs>
        <w:jc w:val="both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>Синяева И.М., Земляк С.В., Синяев В.В. Маркетинговые коммуникации: Учебник / Под ред. проф. Л.П. Дашкова. – М.: Издательско-торговая корпорация «Дашков и К°», 2008.</w:t>
      </w:r>
    </w:p>
    <w:p w:rsidR="000B4CE8" w:rsidRDefault="000B4CE8" w:rsidP="000B4CE8">
      <w:pPr>
        <w:numPr>
          <w:ilvl w:val="0"/>
          <w:numId w:val="23"/>
        </w:numPr>
        <w:tabs>
          <w:tab w:val="left" w:pos="720"/>
          <w:tab w:val="left" w:pos="900"/>
        </w:tabs>
        <w:jc w:val="both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Синяева И.М., Маслова В.М., Синяев В.В. </w:t>
      </w:r>
      <w:r>
        <w:rPr>
          <w:color w:val="000000"/>
          <w:kern w:val="24"/>
          <w:szCs w:val="28"/>
          <w:lang w:val="en-US"/>
        </w:rPr>
        <w:t>PR</w:t>
      </w:r>
      <w:r w:rsidRPr="00CD104F">
        <w:rPr>
          <w:color w:val="000000"/>
          <w:kern w:val="24"/>
          <w:szCs w:val="28"/>
        </w:rPr>
        <w:t xml:space="preserve"> </w:t>
      </w:r>
      <w:r>
        <w:rPr>
          <w:color w:val="000000"/>
          <w:kern w:val="24"/>
          <w:szCs w:val="28"/>
        </w:rPr>
        <w:t>в сфере маркетинга/ Учебное пособие -М.:ЮНИТИ-ДАНА, 2008.</w:t>
      </w:r>
    </w:p>
    <w:p w:rsidR="000B4CE8" w:rsidRDefault="000B4CE8" w:rsidP="000B4CE8">
      <w:pPr>
        <w:pStyle w:val="af2"/>
      </w:pPr>
    </w:p>
    <w:p w:rsidR="000B4CE8" w:rsidRDefault="000B4CE8" w:rsidP="000B4CE8">
      <w:pPr>
        <w:pStyle w:val="af2"/>
      </w:pPr>
    </w:p>
    <w:p w:rsidR="000B4CE8" w:rsidRDefault="000B4CE8" w:rsidP="000B4CE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Тема 15. Стимулирование сбыта 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Введение</w:t>
      </w:r>
    </w:p>
    <w:p w:rsidR="000B4CE8" w:rsidRDefault="000B4CE8" w:rsidP="000B4CE8">
      <w:pPr>
        <w:numPr>
          <w:ilvl w:val="0"/>
          <w:numId w:val="24"/>
        </w:numPr>
        <w:tabs>
          <w:tab w:val="num" w:pos="0"/>
        </w:tabs>
        <w:ind w:left="0" w:firstLine="0"/>
        <w:jc w:val="both"/>
      </w:pPr>
      <w:r>
        <w:t>Цель и средства стимулирования сбыта.</w:t>
      </w:r>
    </w:p>
    <w:p w:rsidR="000B4CE8" w:rsidRDefault="000B4CE8" w:rsidP="000B4CE8">
      <w:pPr>
        <w:numPr>
          <w:ilvl w:val="0"/>
          <w:numId w:val="24"/>
        </w:numPr>
        <w:tabs>
          <w:tab w:val="num" w:pos="0"/>
        </w:tabs>
        <w:ind w:left="0" w:firstLine="0"/>
        <w:jc w:val="both"/>
      </w:pPr>
      <w:r>
        <w:t>Товарная политика в интересах стимулирования продаж.</w:t>
      </w:r>
    </w:p>
    <w:p w:rsidR="000B4CE8" w:rsidRDefault="000B4CE8" w:rsidP="000B4CE8">
      <w:pPr>
        <w:numPr>
          <w:ilvl w:val="0"/>
          <w:numId w:val="24"/>
        </w:numPr>
        <w:tabs>
          <w:tab w:val="num" w:pos="0"/>
        </w:tabs>
        <w:ind w:left="0" w:firstLine="0"/>
        <w:jc w:val="both"/>
      </w:pPr>
      <w:r>
        <w:t>Контроль и оценка результатов стимулирования.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Заключение</w:t>
      </w:r>
    </w:p>
    <w:p w:rsidR="000B4CE8" w:rsidRDefault="000B4CE8" w:rsidP="000B4CE8">
      <w:pPr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shd w:val="clear" w:color="auto" w:fill="FFFFFF"/>
        <w:jc w:val="both"/>
        <w:rPr>
          <w:rFonts w:cs="Times New Roman"/>
        </w:rPr>
      </w:pPr>
      <w:r>
        <w:rPr>
          <w:snapToGrid w:val="0"/>
        </w:rPr>
        <w:t xml:space="preserve">1. Выделите  </w:t>
      </w:r>
      <w:r>
        <w:t>три способа прямой скидки:</w:t>
      </w:r>
    </w:p>
    <w:p w:rsidR="000B4CE8" w:rsidRDefault="000B4CE8" w:rsidP="000B4CE8">
      <w:pPr>
        <w:shd w:val="clear" w:color="auto" w:fill="FFFFFF"/>
        <w:jc w:val="both"/>
        <w:rPr>
          <w:rFonts w:cs="Times New Roman"/>
          <w:snapToGrid w:val="0"/>
        </w:rPr>
      </w:pPr>
      <w:r>
        <w:t xml:space="preserve">            а. Скидка с указанием ее размера в денежном выражении;</w:t>
      </w:r>
    </w:p>
    <w:p w:rsidR="000B4CE8" w:rsidRDefault="000B4CE8" w:rsidP="000B4CE8">
      <w:pPr>
        <w:shd w:val="clear" w:color="auto" w:fill="FFFFFF"/>
        <w:ind w:firstLine="872"/>
        <w:jc w:val="both"/>
        <w:rPr>
          <w:rFonts w:cs="Times New Roman"/>
          <w:snapToGrid w:val="0"/>
        </w:rPr>
      </w:pPr>
      <w:r>
        <w:rPr>
          <w:snapToGrid w:val="0"/>
          <w:color w:val="000000"/>
        </w:rPr>
        <w:t xml:space="preserve">б. </w:t>
      </w:r>
      <w:r>
        <w:t>Скидка в процентах;</w:t>
      </w:r>
    </w:p>
    <w:p w:rsidR="000B4CE8" w:rsidRDefault="000B4CE8" w:rsidP="000B4CE8">
      <w:pPr>
        <w:shd w:val="clear" w:color="auto" w:fill="FFFFFF"/>
        <w:ind w:firstLine="872"/>
        <w:jc w:val="both"/>
        <w:rPr>
          <w:rFonts w:cs="Times New Roman"/>
          <w:snapToGrid w:val="0"/>
        </w:rPr>
      </w:pPr>
      <w:r>
        <w:rPr>
          <w:snapToGrid w:val="0"/>
          <w:color w:val="000000"/>
        </w:rPr>
        <w:t>в.  Совмещенная скидка;</w:t>
      </w:r>
    </w:p>
    <w:p w:rsidR="000B4CE8" w:rsidRDefault="000B4CE8" w:rsidP="000B4CE8">
      <w:pPr>
        <w:ind w:firstLine="872"/>
        <w:jc w:val="both"/>
        <w:rPr>
          <w:rFonts w:cs="Times New Roman"/>
          <w:snapToGrid w:val="0"/>
          <w:color w:val="000000"/>
        </w:rPr>
      </w:pPr>
      <w:r>
        <w:rPr>
          <w:snapToGrid w:val="0"/>
          <w:color w:val="000000"/>
        </w:rPr>
        <w:t xml:space="preserve">г. </w:t>
      </w:r>
      <w:r>
        <w:t>Указание новой цены без уточнения размера скидки</w:t>
      </w:r>
      <w:r>
        <w:rPr>
          <w:snapToGrid w:val="0"/>
          <w:color w:val="000000"/>
        </w:rPr>
        <w:t>.</w:t>
      </w:r>
    </w:p>
    <w:p w:rsidR="000B4CE8" w:rsidRDefault="000B4CE8" w:rsidP="000B4CE8">
      <w:pPr>
        <w:pStyle w:val="af2"/>
        <w:tabs>
          <w:tab w:val="left" w:pos="708"/>
        </w:tabs>
        <w:ind w:left="0"/>
        <w:jc w:val="both"/>
      </w:pPr>
      <w:r>
        <w:t>2. Когда рекомендуется использовать купонаж: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а. на фазе выпуска нового товара на рынок, когда необходимо побудить потребителей опробовать его;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б. на фазе разработки жизненного цикла товара;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lastRenderedPageBreak/>
        <w:t>в. в момент повторного выпуска товара на рынок, когда его сбыт переживает застой и необходимо расширить круг покупателей.</w:t>
      </w:r>
    </w:p>
    <w:p w:rsidR="000B4CE8" w:rsidRDefault="000B4CE8" w:rsidP="000B4CE8">
      <w:pPr>
        <w:pStyle w:val="af2"/>
        <w:tabs>
          <w:tab w:val="left" w:pos="708"/>
        </w:tabs>
        <w:ind w:left="0"/>
        <w:jc w:val="both"/>
      </w:pPr>
      <w:r>
        <w:t>3. Укажите способы распространения купонов: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а. Почтовая рассылка;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б.Разноска;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в. Через прессу;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г. Продажа в магазине;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д. Через упаковку товара;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е. В магазине при входе. </w:t>
      </w:r>
    </w:p>
    <w:p w:rsidR="000B4CE8" w:rsidRDefault="000B4CE8" w:rsidP="000B4CE8">
      <w:pPr>
        <w:pStyle w:val="af2"/>
        <w:tabs>
          <w:tab w:val="left" w:pos="708"/>
        </w:tabs>
        <w:jc w:val="both"/>
      </w:pPr>
      <w:r>
        <w:t>4. Выделите три вида конкурсов, организуемых производителями: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а. Конкурсы для детей;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б.</w:t>
      </w:r>
      <w:r>
        <w:rPr>
          <w:snapToGrid w:val="0"/>
          <w:color w:val="000000"/>
        </w:rPr>
        <w:t>Сезонный конкурс;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в. Технические конкурсы;</w:t>
      </w:r>
    </w:p>
    <w:p w:rsidR="000B4CE8" w:rsidRDefault="000B4CE8" w:rsidP="000B4CE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г.Семейные конкурсы.</w:t>
      </w:r>
    </w:p>
    <w:p w:rsidR="000B4CE8" w:rsidRDefault="000B4CE8" w:rsidP="000B4CE8">
      <w:pPr>
        <w:jc w:val="both"/>
        <w:rPr>
          <w:rFonts w:cs="Times New Roman"/>
          <w:szCs w:val="24"/>
        </w:rPr>
      </w:pPr>
      <w:r>
        <w:t>5.  Какие составные компоненты включает в себя маркетинговое сообщение, размещенное на упаковке: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а. конкурентные марки;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б.происхождение продукта;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в. функции продукта;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г. состав изделия;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д. физические свойства продукта;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е. эксплутационные и потребительские свойства.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0"/>
        <w:spacing w:line="240" w:lineRule="auto"/>
        <w:rPr>
          <w:color w:val="000000"/>
          <w:szCs w:val="28"/>
        </w:rPr>
      </w:pPr>
    </w:p>
    <w:p w:rsidR="000B4CE8" w:rsidRDefault="000B4CE8" w:rsidP="000B4CE8">
      <w:pPr>
        <w:pStyle w:val="af2"/>
        <w:spacing w:line="360" w:lineRule="auto"/>
        <w:ind w:left="0" w:firstLine="540"/>
        <w:jc w:val="both"/>
      </w:pPr>
      <w:r>
        <w:t>В первой главе носящей теоретический характер, раскрываются цели и средства стимулирования сбыта: стимулирование сферы торговли; стимулирование потребителей; стимулирование собственного торгового аппарата предприятия.</w:t>
      </w:r>
    </w:p>
    <w:p w:rsidR="000B4CE8" w:rsidRDefault="000B4CE8" w:rsidP="000B4CE8">
      <w:pPr>
        <w:pStyle w:val="26"/>
        <w:spacing w:line="360" w:lineRule="auto"/>
        <w:ind w:left="0" w:firstLine="540"/>
        <w:jc w:val="both"/>
      </w:pPr>
      <w:r>
        <w:t>При этом обозначается индивидуальное понимание данной проблемы.</w:t>
      </w:r>
    </w:p>
    <w:p w:rsidR="000B4CE8" w:rsidRDefault="000B4CE8" w:rsidP="000B4CE8">
      <w:pPr>
        <w:pStyle w:val="26"/>
        <w:spacing w:line="360" w:lineRule="auto"/>
        <w:ind w:left="0" w:firstLine="540"/>
        <w:jc w:val="both"/>
      </w:pPr>
      <w:r>
        <w:t>Во второй главе рассматривается товарная политика в целях стимулирования продаж на конкретном примере. Рекомендуется представить структуру маркетинговых затрат; использование методов стимулирования сбыта; привести диаграмму, характеризующую частоту применения ряда методов стимулирования потребителей.</w:t>
      </w:r>
    </w:p>
    <w:p w:rsidR="000B4CE8" w:rsidRDefault="000B4CE8" w:rsidP="000B4CE8">
      <w:pPr>
        <w:spacing w:line="360" w:lineRule="auto"/>
        <w:ind w:firstLine="540"/>
        <w:jc w:val="both"/>
      </w:pPr>
      <w:r>
        <w:t xml:space="preserve">В третьей главе работы рекомендуется отразить передовой опыт в области стимулирования сбыта и использовать лабораторные тесты: тестирование </w:t>
      </w:r>
      <w:r>
        <w:lastRenderedPageBreak/>
        <w:t>замысла, тестирование способа стимулирования; рыночные тесты: тестирование в контрольном магазине, зональное тестирование; дать расчет системы скидок.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15.</w:t>
      </w:r>
    </w:p>
    <w:p w:rsidR="000B4CE8" w:rsidRDefault="000B4CE8" w:rsidP="000B4CE8">
      <w:pPr>
        <w:pStyle w:val="26"/>
        <w:numPr>
          <w:ilvl w:val="0"/>
          <w:numId w:val="25"/>
        </w:numPr>
        <w:spacing w:after="0" w:line="240" w:lineRule="auto"/>
        <w:jc w:val="both"/>
      </w:pPr>
      <w:r>
        <w:t>Практическое пособие по стимулированию сбыта: Пер. с англ. – М.: Консалтинговая группа «ИМИДЖ – Контакт»; ИНФРА – М, 2003.  – (Серия «Современные консалтинговые технологии»).</w:t>
      </w:r>
    </w:p>
    <w:p w:rsidR="000B4CE8" w:rsidRDefault="000B4CE8" w:rsidP="000B4CE8">
      <w:pPr>
        <w:pStyle w:val="26"/>
        <w:numPr>
          <w:ilvl w:val="0"/>
          <w:numId w:val="25"/>
        </w:numPr>
        <w:spacing w:after="0" w:line="240" w:lineRule="auto"/>
        <w:jc w:val="both"/>
      </w:pPr>
      <w:r>
        <w:t>Розничная торговля: организация и управление / Пер. с англ. под ред. Ю. Каптуревского – СПб.: Питер, 2005. – (Серия «Практика менеджмента).</w:t>
      </w:r>
    </w:p>
    <w:p w:rsidR="000B4CE8" w:rsidRDefault="000B4CE8" w:rsidP="000B4CE8">
      <w:pPr>
        <w:pStyle w:val="26"/>
        <w:numPr>
          <w:ilvl w:val="0"/>
          <w:numId w:val="25"/>
        </w:numPr>
        <w:spacing w:after="0" w:line="240" w:lineRule="auto"/>
        <w:jc w:val="both"/>
      </w:pPr>
      <w:r>
        <w:t>Стимулирование сбыта. Как провести эффективную промо-кампанию. Пер. с англ. 2-е изд. – М.: Консалтинговая группа «ИМИДЖ – Контакт»; ИНФРА – М, 2003. – (Серия «Современные консалтинговые технологии»).</w:t>
      </w:r>
    </w:p>
    <w:p w:rsidR="000B4CE8" w:rsidRDefault="000B4CE8" w:rsidP="000B4CE8">
      <w:pPr>
        <w:pStyle w:val="26"/>
        <w:numPr>
          <w:ilvl w:val="0"/>
          <w:numId w:val="25"/>
        </w:numPr>
        <w:spacing w:after="0" w:line="240" w:lineRule="auto"/>
        <w:jc w:val="both"/>
      </w:pPr>
      <w:r>
        <w:rPr>
          <w:szCs w:val="14"/>
        </w:rPr>
        <w:t>Семин О.А., Сайдашева В.А. Сервис в торговле. Искусство торговать или секреты мерчендайзинга. – М.: 2- е изд. Дело и Сервис., 2006.</w:t>
      </w:r>
    </w:p>
    <w:p w:rsidR="000B4CE8" w:rsidRDefault="000B4CE8" w:rsidP="000B4CE8">
      <w:pPr>
        <w:jc w:val="both"/>
      </w:pPr>
    </w:p>
    <w:p w:rsidR="000B4CE8" w:rsidRDefault="000B4CE8" w:rsidP="000B4C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Ярмарки </w:t>
      </w:r>
      <w:r w:rsidRPr="0046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выставки в системе рынка</w:t>
      </w:r>
    </w:p>
    <w:p w:rsidR="000B4CE8" w:rsidRDefault="000B4CE8" w:rsidP="000B4CE8">
      <w:pPr>
        <w:jc w:val="both"/>
      </w:pPr>
      <w:r>
        <w:t>Введение</w:t>
      </w:r>
    </w:p>
    <w:p w:rsidR="000B4CE8" w:rsidRDefault="000B4CE8" w:rsidP="000B4CE8">
      <w:pPr>
        <w:numPr>
          <w:ilvl w:val="0"/>
          <w:numId w:val="26"/>
        </w:numPr>
        <w:jc w:val="both"/>
      </w:pPr>
      <w:r>
        <w:t>История развития ярмарок и выставок</w:t>
      </w:r>
    </w:p>
    <w:p w:rsidR="000B4CE8" w:rsidRDefault="000B4CE8" w:rsidP="000B4CE8">
      <w:pPr>
        <w:numPr>
          <w:ilvl w:val="0"/>
          <w:numId w:val="26"/>
        </w:numPr>
        <w:jc w:val="both"/>
      </w:pPr>
      <w:r>
        <w:t>Понятие, цели и задачи ярмарок и выставок.</w:t>
      </w:r>
    </w:p>
    <w:p w:rsidR="000B4CE8" w:rsidRDefault="000B4CE8" w:rsidP="000B4CE8">
      <w:pPr>
        <w:numPr>
          <w:ilvl w:val="0"/>
          <w:numId w:val="26"/>
        </w:numPr>
        <w:jc w:val="both"/>
      </w:pPr>
      <w:r>
        <w:t>Товарная политика ярмарок и выставок на международных и национальных рынках.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Заключение</w:t>
      </w:r>
    </w:p>
    <w:p w:rsidR="000B4CE8" w:rsidRDefault="000B4CE8" w:rsidP="000B4CE8">
      <w:pPr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spacing w:line="360" w:lineRule="auto"/>
        <w:ind w:left="340" w:firstLine="536"/>
        <w:jc w:val="both"/>
        <w:rPr>
          <w:b/>
          <w:szCs w:val="28"/>
        </w:rPr>
      </w:pPr>
    </w:p>
    <w:p w:rsidR="000B4CE8" w:rsidRDefault="000B4CE8" w:rsidP="000B4CE8">
      <w:pPr>
        <w:jc w:val="both"/>
        <w:rPr>
          <w:szCs w:val="28"/>
        </w:rPr>
      </w:pPr>
      <w:r>
        <w:rPr>
          <w:b/>
          <w:szCs w:val="28"/>
        </w:rPr>
        <w:t xml:space="preserve">1.  </w:t>
      </w:r>
      <w:r>
        <w:rPr>
          <w:szCs w:val="28"/>
        </w:rPr>
        <w:t>Пакет целей ярмарочно-выставочного бизнеса включает: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а.  Коммуникативные цели;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б.  Материально-техническую оснащенность компании;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в. Ценовую политику;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г. Систему сервисного обслуживания клиентов.</w:t>
      </w:r>
    </w:p>
    <w:p w:rsidR="000B4CE8" w:rsidRDefault="000B4CE8" w:rsidP="000B4CE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Дайте правильное определение ярмарке:</w:t>
      </w:r>
    </w:p>
    <w:p w:rsidR="000B4CE8" w:rsidRDefault="000B4CE8" w:rsidP="000B4CE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а. Организованный товарный рынок  в целях показа новейших достижений научно-технического прогресса и получение достоверной информации;</w:t>
      </w:r>
    </w:p>
    <w:p w:rsidR="000B4CE8" w:rsidRDefault="000B4CE8" w:rsidP="000B4CE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б. Организованный товарный рынок в целях    оптовой продажи товаров, заклю</w:t>
      </w:r>
      <w:r>
        <w:rPr>
          <w:szCs w:val="28"/>
        </w:rPr>
        <w:softHyphen/>
        <w:t>чения прямых договоров или контрактов между продавцами и покупателями;</w:t>
      </w:r>
    </w:p>
    <w:p w:rsidR="000B4CE8" w:rsidRDefault="000B4CE8" w:rsidP="000B4CE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в.меры по привлечению внимания покупателей к товару (услуге)   в целях успешного позиционирования;</w:t>
      </w:r>
    </w:p>
    <w:p w:rsidR="000B4CE8" w:rsidRDefault="000B4CE8" w:rsidP="000B4CE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г. Организационная форма управления материальными,  финансовыми и информационными  потокопроцессами.</w:t>
      </w: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B4CE8" w:rsidRDefault="000B4CE8" w:rsidP="000B4CE8">
      <w:pPr>
        <w:pStyle w:val="oc-t"/>
        <w:tabs>
          <w:tab w:val="clear" w:pos="567"/>
          <w:tab w:val="left" w:pos="708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Укажите классификационные признаки ярмарочной /выставочной/ торговли: 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а.  Социально-демографический признак;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б.  Признак целевой ориентации;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в. Экономический признак;</w:t>
      </w:r>
    </w:p>
    <w:p w:rsidR="000B4CE8" w:rsidRDefault="000B4CE8" w:rsidP="000B4CE8">
      <w:pPr>
        <w:ind w:right="51"/>
        <w:jc w:val="both"/>
        <w:rPr>
          <w:bCs/>
          <w:szCs w:val="28"/>
        </w:rPr>
      </w:pPr>
      <w:r>
        <w:rPr>
          <w:bCs/>
          <w:szCs w:val="28"/>
        </w:rPr>
        <w:t>г. Территориальный признак.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Cs/>
          <w:color w:val="000000"/>
          <w:spacing w:val="-6"/>
          <w:szCs w:val="28"/>
        </w:rPr>
        <w:t>Расходы на монтаж и обеспечение работы стенда включают затраты на</w:t>
      </w:r>
      <w:r>
        <w:rPr>
          <w:szCs w:val="28"/>
        </w:rPr>
        <w:t xml:space="preserve">: </w:t>
      </w:r>
    </w:p>
    <w:p w:rsidR="000B4CE8" w:rsidRDefault="000B4CE8" w:rsidP="000B4CE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а. транспорт, демонстрационные модели,</w:t>
      </w:r>
      <w:r>
        <w:rPr>
          <w:color w:val="000000"/>
          <w:szCs w:val="28"/>
        </w:rPr>
        <w:t xml:space="preserve"> хранение  тары;</w:t>
      </w:r>
    </w:p>
    <w:p w:rsidR="000B4CE8" w:rsidRDefault="000B4CE8" w:rsidP="000B4CE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б. суточные доплаты, проживание, расходы на дорогу, питание;</w:t>
      </w:r>
    </w:p>
    <w:p w:rsidR="000B4CE8" w:rsidRDefault="000B4CE8" w:rsidP="000B4CE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в. непосредственную рекламы, организацию презентации, пресс-конференции;</w:t>
      </w:r>
    </w:p>
    <w:p w:rsidR="000B4CE8" w:rsidRDefault="000B4CE8" w:rsidP="000B4CE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Cs w:val="28"/>
        </w:rPr>
      </w:pPr>
      <w:r>
        <w:rPr>
          <w:color w:val="000000"/>
          <w:szCs w:val="28"/>
        </w:rPr>
        <w:t xml:space="preserve">г. гонорар архитектору, </w:t>
      </w:r>
      <w:r>
        <w:rPr>
          <w:color w:val="000000"/>
          <w:spacing w:val="-5"/>
          <w:szCs w:val="28"/>
        </w:rPr>
        <w:t>монтаж  стенда,  транспортировка деталей стенда.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24"/>
        <w:spacing w:line="360" w:lineRule="auto"/>
        <w:jc w:val="both"/>
        <w:rPr>
          <w:b w:val="0"/>
        </w:rPr>
      </w:pPr>
      <w:r>
        <w:tab/>
      </w:r>
      <w:r>
        <w:rPr>
          <w:b w:val="0"/>
        </w:rPr>
        <w:t>В первой главе необходимо раскрыть историю развития ярмарок и выставок в России и за рубежом.</w:t>
      </w:r>
    </w:p>
    <w:p w:rsidR="000B4CE8" w:rsidRDefault="000B4CE8" w:rsidP="000B4CE8">
      <w:pPr>
        <w:spacing w:line="360" w:lineRule="auto"/>
        <w:jc w:val="both"/>
      </w:pPr>
      <w:r>
        <w:tab/>
        <w:t>Во второй главе дать понятие, цели и задачи ярмарок и выставок, их классификацию. Надо выполнить анализ работы конкретной выставки, ярмарки с выделением основных организационных этапов.</w:t>
      </w:r>
    </w:p>
    <w:p w:rsidR="000B4CE8" w:rsidRDefault="000B4CE8" w:rsidP="000B4CE8">
      <w:pPr>
        <w:spacing w:line="360" w:lineRule="auto"/>
        <w:jc w:val="both"/>
      </w:pPr>
      <w:r>
        <w:tab/>
        <w:t>При выполнении третьей главы работы прежде всего следует рассмотреть роль ярмарок в согласовании интересов между изготовителями, потребителями и посредниками в установлении хозяйственных связей; раскрыть сущность товарной политики ярмарок, расширение и обновление ассортимента продукции.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16.</w:t>
      </w:r>
    </w:p>
    <w:p w:rsidR="000B4CE8" w:rsidRDefault="000B4CE8" w:rsidP="000B4CE8"/>
    <w:p w:rsidR="000B4CE8" w:rsidRDefault="000B4CE8" w:rsidP="000B4CE8">
      <w:pPr>
        <w:ind w:left="-180"/>
        <w:jc w:val="both"/>
        <w:rPr>
          <w:szCs w:val="28"/>
        </w:rPr>
      </w:pPr>
      <w:r>
        <w:rPr>
          <w:szCs w:val="28"/>
        </w:rPr>
        <w:t xml:space="preserve">1. Александрова Н., Сорокина Е., Филоненко И.Выставочный менеджмент.- Ростов н/Д.: издательство «Экспертное бюро-Т», 2003. </w:t>
      </w:r>
    </w:p>
    <w:p w:rsidR="000B4CE8" w:rsidRDefault="000B4CE8" w:rsidP="000B4CE8">
      <w:pPr>
        <w:ind w:left="-180"/>
        <w:jc w:val="both"/>
        <w:rPr>
          <w:szCs w:val="28"/>
        </w:rPr>
      </w:pPr>
      <w:r>
        <w:rPr>
          <w:szCs w:val="28"/>
        </w:rPr>
        <w:t>2. Гамс Михаэль. Продажи. Базовый курс. Часть 7. Торговля на        выставке &amp; работа на ярмарке. – СПб.; Ленэкспо, 2000. - 80 (Серия         «Интерэксперт. Тренгинг профессиональных продаж»).</w:t>
      </w:r>
    </w:p>
    <w:p w:rsidR="000B4CE8" w:rsidRDefault="000B4CE8" w:rsidP="000B4CE8">
      <w:pPr>
        <w:ind w:left="-180"/>
        <w:jc w:val="both"/>
        <w:rPr>
          <w:szCs w:val="28"/>
        </w:rPr>
      </w:pPr>
      <w:r>
        <w:rPr>
          <w:szCs w:val="28"/>
        </w:rPr>
        <w:t xml:space="preserve">3. Гусев Э.Б., Прокудин В.А., Салащенко А.Г. Выставочная               деятельность в России и за рубежом. – М.: Издательско-торговая         корпорация «Дашков и К°», 2005 </w:t>
      </w:r>
    </w:p>
    <w:p w:rsidR="000B4CE8" w:rsidRDefault="000B4CE8" w:rsidP="000B4CE8">
      <w:pPr>
        <w:ind w:left="-180"/>
        <w:jc w:val="both"/>
        <w:rPr>
          <w:szCs w:val="28"/>
        </w:rPr>
      </w:pPr>
      <w:r>
        <w:rPr>
          <w:szCs w:val="28"/>
        </w:rPr>
        <w:lastRenderedPageBreak/>
        <w:t xml:space="preserve">4. Збаровская Н.В. Выставочная деятельность публичных библиотек. – М.; издательство «Профессия», 2004 </w:t>
      </w:r>
    </w:p>
    <w:p w:rsidR="000B4CE8" w:rsidRDefault="000B4CE8" w:rsidP="000B4CE8">
      <w:pPr>
        <w:ind w:left="-180"/>
        <w:jc w:val="both"/>
        <w:rPr>
          <w:szCs w:val="28"/>
        </w:rPr>
      </w:pPr>
      <w:r>
        <w:rPr>
          <w:szCs w:val="28"/>
        </w:rPr>
        <w:t xml:space="preserve">5.  Петелин В.Г. Основы менеджмента выставочной деятельности. – М.: «Ось-89», 2005. </w:t>
      </w:r>
    </w:p>
    <w:p w:rsidR="000B4CE8" w:rsidRDefault="000B4CE8" w:rsidP="000B4CE8">
      <w:pPr>
        <w:spacing w:line="360" w:lineRule="auto"/>
        <w:ind w:left="-180"/>
        <w:rPr>
          <w:szCs w:val="28"/>
        </w:rPr>
      </w:pPr>
    </w:p>
    <w:p w:rsidR="000B4CE8" w:rsidRDefault="000B4CE8" w:rsidP="000B4CE8">
      <w:pPr>
        <w:pStyle w:val="26"/>
        <w:jc w:val="center"/>
        <w:rPr>
          <w:b/>
        </w:rPr>
      </w:pPr>
      <w:r>
        <w:rPr>
          <w:b/>
        </w:rPr>
        <w:t>Тема 17. Личные продажи – элемент маркетинговых коммуникаций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Введение</w:t>
      </w:r>
    </w:p>
    <w:p w:rsidR="000B4CE8" w:rsidRDefault="000B4CE8" w:rsidP="000B4CE8">
      <w:pPr>
        <w:numPr>
          <w:ilvl w:val="0"/>
          <w:numId w:val="27"/>
        </w:numPr>
        <w:jc w:val="both"/>
      </w:pPr>
      <w:r>
        <w:t>Содержание, цели и задачи личных продаж.</w:t>
      </w:r>
    </w:p>
    <w:p w:rsidR="000B4CE8" w:rsidRDefault="000B4CE8" w:rsidP="000B4CE8">
      <w:pPr>
        <w:numPr>
          <w:ilvl w:val="0"/>
          <w:numId w:val="27"/>
        </w:numPr>
        <w:jc w:val="both"/>
      </w:pPr>
      <w:r>
        <w:t>Основные черты личной продажи.</w:t>
      </w:r>
    </w:p>
    <w:p w:rsidR="000B4CE8" w:rsidRDefault="000B4CE8" w:rsidP="000B4CE8">
      <w:pPr>
        <w:numPr>
          <w:ilvl w:val="0"/>
          <w:numId w:val="27"/>
        </w:numPr>
        <w:jc w:val="both"/>
      </w:pPr>
      <w:r>
        <w:t>Виды личных продаж.</w:t>
      </w:r>
    </w:p>
    <w:p w:rsidR="000B4CE8" w:rsidRDefault="000B4CE8" w:rsidP="000B4CE8">
      <w:pPr>
        <w:pStyle w:val="4"/>
        <w:rPr>
          <w:b w:val="0"/>
        </w:rPr>
      </w:pPr>
      <w:r>
        <w:rPr>
          <w:b w:val="0"/>
        </w:rPr>
        <w:t>Заключение</w:t>
      </w:r>
    </w:p>
    <w:p w:rsidR="000B4CE8" w:rsidRDefault="000B4CE8" w:rsidP="000B4CE8">
      <w:pPr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624" w:hanging="284"/>
        <w:jc w:val="both"/>
        <w:rPr>
          <w:rFonts w:cs="Times New Roman"/>
        </w:rPr>
      </w:pPr>
      <w:r>
        <w:t>Процесс взаимопонимания в  личных продажах учитывает следующие компоненты: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cs="Times New Roman"/>
        </w:rPr>
      </w:pPr>
      <w:r>
        <w:t>а. Умение «вести себя»;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cs="Times New Roman"/>
        </w:rPr>
      </w:pPr>
      <w:r>
        <w:t>б. Умение понимать партнёра;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cs="Times New Roman"/>
        </w:rPr>
      </w:pPr>
      <w:r>
        <w:t>в. Умение «видеть и слышать» партнёра;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cs="Times New Roman"/>
        </w:rPr>
      </w:pPr>
      <w:r>
        <w:t>г. Умение красноречиво говорить.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rPr>
          <w:b/>
          <w:bCs/>
        </w:rPr>
        <w:t>2.</w:t>
      </w:r>
      <w:r>
        <w:t xml:space="preserve"> Сколько процентов информации, по данным А. Пиза, передаются невербальными средствами - жестами рук и ног, мимикой лица говорящего, его внешним видом и окружением?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>а. 70%;</w:t>
      </w:r>
      <w:r>
        <w:br/>
        <w:t xml:space="preserve">     б. 95%;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 xml:space="preserve"> в. 55%;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 xml:space="preserve"> г. 15%.</w:t>
      </w:r>
    </w:p>
    <w:p w:rsidR="000B4CE8" w:rsidRDefault="000B4CE8" w:rsidP="000B4CE8">
      <w:pPr>
        <w:pStyle w:val="af0"/>
        <w:overflowPunct w:val="0"/>
        <w:autoSpaceDE w:val="0"/>
        <w:autoSpaceDN w:val="0"/>
        <w:adjustRightInd w:val="0"/>
        <w:spacing w:line="240" w:lineRule="auto"/>
        <w:jc w:val="left"/>
      </w:pPr>
      <w:r>
        <w:rPr>
          <w:b/>
          <w:bCs/>
        </w:rPr>
        <w:t xml:space="preserve">  3</w:t>
      </w:r>
      <w:r>
        <w:t>. Выделите определение идеомоторных факторов: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 xml:space="preserve"> а. это, как правило, неосознаваемые микродвижения мышц, возникающие в результате нервных импульсов, идущих от органов чувств;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 xml:space="preserve"> б. это глобальный бенчмаркинг, реализующий международные обмены научно-технических достижений в области охраны флоры и фауны планеты, исследований космоса, мирового океана;</w:t>
      </w:r>
    </w:p>
    <w:p w:rsidR="000B4CE8" w:rsidRDefault="000B4CE8" w:rsidP="000B4CE8">
      <w:pPr>
        <w:ind w:firstLine="340"/>
        <w:jc w:val="both"/>
        <w:rPr>
          <w:rFonts w:cs="Times New Roman"/>
        </w:rPr>
      </w:pPr>
      <w:r>
        <w:t xml:space="preserve"> в. это система методов и приёмов воздействия на партнёров с целью результативности общения.</w:t>
      </w:r>
    </w:p>
    <w:p w:rsidR="000B4CE8" w:rsidRDefault="000B4CE8" w:rsidP="000B4C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t xml:space="preserve">4. Выделите </w:t>
      </w:r>
      <w:r>
        <w:rPr>
          <w:iCs/>
          <w:color w:val="000000"/>
          <w:szCs w:val="26"/>
        </w:rPr>
        <w:t xml:space="preserve">рекомендации по поведению </w:t>
      </w:r>
      <w:r>
        <w:rPr>
          <w:iCs/>
        </w:rPr>
        <w:t xml:space="preserve">продавца товара (услуги), </w:t>
      </w:r>
      <w:r>
        <w:rPr>
          <w:iCs/>
          <w:color w:val="000000"/>
          <w:szCs w:val="26"/>
        </w:rPr>
        <w:t xml:space="preserve">торгового агента </w:t>
      </w:r>
      <w:r>
        <w:rPr>
          <w:iCs/>
          <w:color w:val="000000"/>
          <w:spacing w:val="7"/>
          <w:szCs w:val="22"/>
        </w:rPr>
        <w:t xml:space="preserve">при возникновении конфликтных ситуаций с </w:t>
      </w:r>
      <w:r>
        <w:rPr>
          <w:iCs/>
          <w:color w:val="000000"/>
          <w:spacing w:val="2"/>
          <w:szCs w:val="22"/>
        </w:rPr>
        <w:t>клиентами:</w:t>
      </w:r>
    </w:p>
    <w:p w:rsidR="000B4CE8" w:rsidRDefault="000B4CE8" w:rsidP="000B4CE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Cs w:val="22"/>
        </w:rPr>
      </w:pPr>
      <w:r>
        <w:rPr>
          <w:color w:val="000000"/>
          <w:spacing w:val="-16"/>
          <w:szCs w:val="22"/>
        </w:rPr>
        <w:t>1.</w:t>
      </w:r>
      <w:r>
        <w:rPr>
          <w:color w:val="000000"/>
          <w:szCs w:val="22"/>
        </w:rPr>
        <w:t xml:space="preserve"> </w:t>
      </w:r>
      <w:r>
        <w:rPr>
          <w:color w:val="000000"/>
          <w:spacing w:val="7"/>
          <w:szCs w:val="22"/>
        </w:rPr>
        <w:t xml:space="preserve">Приветствовать клиента, поддерживая контакт глазами («Что бы Вы хотели?», </w:t>
      </w:r>
      <w:r>
        <w:rPr>
          <w:color w:val="000000"/>
          <w:spacing w:val="1"/>
          <w:szCs w:val="22"/>
        </w:rPr>
        <w:t>«Чем я могу Вам    помочь?», «Слушаю Вас»).</w:t>
      </w:r>
    </w:p>
    <w:p w:rsidR="000B4CE8" w:rsidRDefault="000B4CE8" w:rsidP="000B4CE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1"/>
          <w:szCs w:val="22"/>
        </w:rPr>
      </w:pPr>
      <w:r>
        <w:rPr>
          <w:color w:val="000000"/>
          <w:spacing w:val="-2"/>
          <w:szCs w:val="22"/>
        </w:rPr>
        <w:t>2.</w:t>
      </w:r>
      <w:r>
        <w:rPr>
          <w:color w:val="000000"/>
          <w:szCs w:val="22"/>
        </w:rPr>
        <w:t xml:space="preserve"> </w:t>
      </w:r>
      <w:r>
        <w:rPr>
          <w:color w:val="000000"/>
          <w:spacing w:val="1"/>
          <w:szCs w:val="22"/>
        </w:rPr>
        <w:t xml:space="preserve">Внимательно     выслушать     жалобу     или     претензию     и     продемонстрировать </w:t>
      </w:r>
      <w:r>
        <w:rPr>
          <w:color w:val="000000"/>
          <w:spacing w:val="4"/>
          <w:szCs w:val="22"/>
        </w:rPr>
        <w:t xml:space="preserve">заинтересованность и понимание проблемы клиента (кивок, жест одобрения, применение в </w:t>
      </w:r>
      <w:r>
        <w:rPr>
          <w:color w:val="000000"/>
          <w:spacing w:val="1"/>
          <w:szCs w:val="22"/>
        </w:rPr>
        <w:t>диалоге уточнений, обращений по имени-отчеству).</w:t>
      </w:r>
    </w:p>
    <w:p w:rsidR="000B4CE8" w:rsidRDefault="000B4CE8" w:rsidP="000B4CE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pacing w:val="1"/>
          <w:szCs w:val="22"/>
        </w:rPr>
        <w:lastRenderedPageBreak/>
        <w:t xml:space="preserve">3. </w:t>
      </w:r>
      <w:r>
        <w:rPr>
          <w:color w:val="000000"/>
          <w:spacing w:val="12"/>
          <w:szCs w:val="22"/>
        </w:rPr>
        <w:t xml:space="preserve">Не перебивать клиента, пока он полностью не изложит своих претензий, не </w:t>
      </w:r>
      <w:r>
        <w:rPr>
          <w:color w:val="000000"/>
          <w:spacing w:val="2"/>
          <w:szCs w:val="22"/>
        </w:rPr>
        <w:t xml:space="preserve">пытаться решить проблему в момент проявления им агрессии (повышенный тон, допущенная </w:t>
      </w:r>
      <w:r>
        <w:rPr>
          <w:color w:val="000000"/>
          <w:szCs w:val="22"/>
        </w:rPr>
        <w:t>грубость, бестактное поведение).</w:t>
      </w:r>
    </w:p>
    <w:p w:rsidR="000B4CE8" w:rsidRDefault="000B4CE8" w:rsidP="000B4CE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1"/>
          <w:szCs w:val="22"/>
        </w:rPr>
      </w:pPr>
      <w:r>
        <w:rPr>
          <w:color w:val="000000"/>
          <w:spacing w:val="1"/>
          <w:szCs w:val="22"/>
        </w:rPr>
        <w:t>4. Спорить,  пытаться доказать клиенту, что он не прав.</w:t>
      </w:r>
    </w:p>
    <w:p w:rsidR="000B4CE8" w:rsidRDefault="000B4CE8" w:rsidP="000B4CE8">
      <w:pPr>
        <w:ind w:firstLine="340"/>
        <w:rPr>
          <w:rFonts w:cs="Times New Roman"/>
        </w:rPr>
      </w:pPr>
      <w:r>
        <w:rPr>
          <w:rFonts w:cs="Times New Roman"/>
        </w:rPr>
        <w:t>5. Назовите виды кризисов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 CYR" w:hAnsi="Times New Roman CYR" w:cs="Times New Roman"/>
          <w:sz w:val="32"/>
        </w:rPr>
      </w:pPr>
      <w:r>
        <w:t xml:space="preserve">а.Постоянные кризисы  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ascii="Times New Roman CYR" w:hAnsi="Times New Roman CYR" w:cs="Times New Roman"/>
          <w:sz w:val="32"/>
        </w:rPr>
      </w:pPr>
      <w:r>
        <w:t xml:space="preserve">б. Возникающий кризис 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</w:pPr>
      <w:r>
        <w:t xml:space="preserve">в. Внезапные кризисы </w:t>
      </w:r>
    </w:p>
    <w:p w:rsidR="000B4CE8" w:rsidRDefault="000B4CE8" w:rsidP="000B4CE8">
      <w:pPr>
        <w:overflowPunct w:val="0"/>
        <w:autoSpaceDE w:val="0"/>
        <w:autoSpaceDN w:val="0"/>
        <w:adjustRightInd w:val="0"/>
        <w:ind w:left="340"/>
        <w:jc w:val="both"/>
        <w:rPr>
          <w:rFonts w:cs="Times New Roman"/>
        </w:rPr>
      </w:pPr>
      <w:r>
        <w:t xml:space="preserve">г. Сезонный </w:t>
      </w:r>
    </w:p>
    <w:p w:rsidR="000B4CE8" w:rsidRDefault="000B4CE8" w:rsidP="000B4CE8">
      <w:pPr>
        <w:ind w:left="624"/>
        <w:rPr>
          <w:rFonts w:cs="Times New Roman"/>
          <w:bCs/>
        </w:rPr>
      </w:pPr>
      <w:r>
        <w:rPr>
          <w:rFonts w:cs="Times New Roman"/>
          <w:bCs/>
        </w:rPr>
        <w:t>Ответ: а, б, в.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firstLine="720"/>
        <w:jc w:val="both"/>
      </w:pPr>
      <w:r>
        <w:t>В первой главе работы необходимо раскрыть содержание, цели и задачи личных продаж.</w:t>
      </w:r>
    </w:p>
    <w:p w:rsidR="000B4CE8" w:rsidRDefault="000B4CE8" w:rsidP="000B4CE8">
      <w:pPr>
        <w:pStyle w:val="af2"/>
        <w:spacing w:line="360" w:lineRule="auto"/>
        <w:ind w:firstLine="720"/>
        <w:jc w:val="both"/>
      </w:pPr>
      <w:r>
        <w:t>Во второй главе реферата необходимо изложить основные черты личной продажи: личностный характер, установление более тесных и теплых отношений между продавцом и покупателем, побуждение к ответной реакции покупателя, дорогостоящее средство коммуникации и продажи товара. Привести конкретные примеры.</w:t>
      </w:r>
    </w:p>
    <w:p w:rsidR="000B4CE8" w:rsidRDefault="000B4CE8" w:rsidP="000B4CE8">
      <w:pPr>
        <w:pStyle w:val="af2"/>
        <w:spacing w:line="360" w:lineRule="auto"/>
        <w:ind w:firstLine="720"/>
        <w:jc w:val="both"/>
      </w:pPr>
      <w:r>
        <w:t>В третьей главе работы представить виды личных продаж. Определить роль торгового работника в реализации маркетинговой программы фирмы. Уточнить характер связи, которую хочет установить фирма со своими клиентами на каждом рынке по каждому товару. Привести примеры и расчеты.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17.</w:t>
      </w:r>
    </w:p>
    <w:p w:rsidR="000B4CE8" w:rsidRDefault="000B4CE8" w:rsidP="000B4CE8">
      <w:pPr>
        <w:rPr>
          <w:szCs w:val="28"/>
        </w:rPr>
      </w:pPr>
    </w:p>
    <w:p w:rsidR="000B4CE8" w:rsidRDefault="000B4CE8" w:rsidP="000B4CE8">
      <w:pPr>
        <w:numPr>
          <w:ilvl w:val="0"/>
          <w:numId w:val="41"/>
        </w:numPr>
        <w:shd w:val="clear" w:color="auto" w:fill="FFFFFF"/>
        <w:spacing w:before="221"/>
        <w:jc w:val="both"/>
        <w:rPr>
          <w:szCs w:val="28"/>
        </w:rPr>
      </w:pPr>
      <w:r>
        <w:rPr>
          <w:szCs w:val="28"/>
        </w:rPr>
        <w:t>Бокшт К.А. Построение отдела продаж с «нуля» до максимальных результатов – М.: Питер, 2006 – 186 с.</w:t>
      </w:r>
    </w:p>
    <w:p w:rsidR="000B4CE8" w:rsidRDefault="000B4CE8" w:rsidP="000B4CE8">
      <w:pPr>
        <w:numPr>
          <w:ilvl w:val="0"/>
          <w:numId w:val="41"/>
        </w:numPr>
        <w:shd w:val="clear" w:color="auto" w:fill="FFFFFF"/>
        <w:spacing w:before="221"/>
        <w:jc w:val="both"/>
        <w:rPr>
          <w:szCs w:val="28"/>
        </w:rPr>
      </w:pPr>
      <w:r>
        <w:rPr>
          <w:szCs w:val="28"/>
        </w:rPr>
        <w:t>Глазов М.М., Фирова И.П. Маркетинг предприятия: анализ и диагностика – М.: Андреевский издательский дом, 2006 – 270 с.</w:t>
      </w:r>
    </w:p>
    <w:p w:rsidR="000B4CE8" w:rsidRDefault="000B4CE8" w:rsidP="000B4CE8">
      <w:pPr>
        <w:numPr>
          <w:ilvl w:val="0"/>
          <w:numId w:val="41"/>
        </w:numPr>
        <w:shd w:val="clear" w:color="auto" w:fill="FFFFFF"/>
        <w:spacing w:before="221"/>
        <w:jc w:val="both"/>
        <w:rPr>
          <w:szCs w:val="28"/>
        </w:rPr>
      </w:pPr>
      <w:r>
        <w:rPr>
          <w:szCs w:val="28"/>
        </w:rPr>
        <w:t>Рысёв Н. Активные продажи – М.: Питер, 2006 – 414 с.</w:t>
      </w:r>
    </w:p>
    <w:p w:rsidR="000B4CE8" w:rsidRDefault="000B4CE8" w:rsidP="000B4CE8">
      <w:pPr>
        <w:numPr>
          <w:ilvl w:val="0"/>
          <w:numId w:val="41"/>
        </w:numPr>
        <w:shd w:val="clear" w:color="auto" w:fill="FFFFFF"/>
        <w:spacing w:before="221"/>
        <w:jc w:val="both"/>
        <w:rPr>
          <w:szCs w:val="28"/>
        </w:rPr>
      </w:pPr>
      <w:r>
        <w:rPr>
          <w:szCs w:val="28"/>
        </w:rPr>
        <w:t>Фостер Т.Как повысить эффективность работы с клиентами – М.: АСТ Астрель, 2005 – 157 с.</w:t>
      </w:r>
    </w:p>
    <w:p w:rsidR="000B4CE8" w:rsidRDefault="000B4CE8" w:rsidP="000B4CE8">
      <w:pPr>
        <w:jc w:val="both"/>
        <w:rPr>
          <w:szCs w:val="28"/>
        </w:rPr>
      </w:pPr>
    </w:p>
    <w:p w:rsidR="000B4CE8" w:rsidRDefault="000B4CE8" w:rsidP="000B4CE8"/>
    <w:p w:rsidR="000B4CE8" w:rsidRDefault="000B4CE8" w:rsidP="000B4CE8">
      <w:pPr>
        <w:pStyle w:val="af2"/>
        <w:spacing w:line="360" w:lineRule="auto"/>
        <w:jc w:val="center"/>
      </w:pPr>
      <w:r>
        <w:rPr>
          <w:b/>
        </w:rPr>
        <w:t xml:space="preserve">Тема 18. Некоммерческий маркетинг </w:t>
      </w:r>
    </w:p>
    <w:p w:rsidR="000B4CE8" w:rsidRDefault="000B4CE8" w:rsidP="000B4CE8">
      <w:pPr>
        <w:pStyle w:val="af2"/>
        <w:ind w:right="-57"/>
      </w:pPr>
      <w:r>
        <w:t>Введение</w:t>
      </w:r>
    </w:p>
    <w:p w:rsidR="000B4CE8" w:rsidRDefault="000B4CE8" w:rsidP="000B4CE8">
      <w:pPr>
        <w:pStyle w:val="af2"/>
        <w:numPr>
          <w:ilvl w:val="1"/>
          <w:numId w:val="30"/>
        </w:numPr>
        <w:tabs>
          <w:tab w:val="num" w:pos="0"/>
        </w:tabs>
        <w:spacing w:after="0"/>
        <w:ind w:left="0" w:right="-57" w:firstLine="0"/>
        <w:jc w:val="both"/>
      </w:pPr>
      <w:r>
        <w:t>Сущность и особенности некоммерческого маркетинга</w:t>
      </w:r>
    </w:p>
    <w:p w:rsidR="000B4CE8" w:rsidRDefault="000B4CE8" w:rsidP="000B4CE8">
      <w:pPr>
        <w:pStyle w:val="af2"/>
        <w:numPr>
          <w:ilvl w:val="1"/>
          <w:numId w:val="30"/>
        </w:numPr>
        <w:tabs>
          <w:tab w:val="num" w:pos="0"/>
        </w:tabs>
        <w:spacing w:after="0"/>
        <w:ind w:left="0" w:right="-57" w:firstLine="0"/>
        <w:jc w:val="both"/>
      </w:pPr>
      <w:r>
        <w:t>Субъекты и объекты некоммерческого маркетинга</w:t>
      </w:r>
    </w:p>
    <w:p w:rsidR="000B4CE8" w:rsidRDefault="000B4CE8" w:rsidP="000B4CE8">
      <w:pPr>
        <w:pStyle w:val="af2"/>
        <w:numPr>
          <w:ilvl w:val="1"/>
          <w:numId w:val="30"/>
        </w:numPr>
        <w:tabs>
          <w:tab w:val="num" w:pos="0"/>
        </w:tabs>
        <w:spacing w:after="0"/>
        <w:ind w:left="0" w:right="-57" w:firstLine="0"/>
        <w:jc w:val="both"/>
      </w:pPr>
      <w:r>
        <w:t>Виды некоммерческого маркетинга</w:t>
      </w:r>
    </w:p>
    <w:p w:rsidR="000B4CE8" w:rsidRDefault="000B4CE8" w:rsidP="000B4CE8">
      <w:pPr>
        <w:pStyle w:val="af2"/>
        <w:ind w:right="-57"/>
      </w:pPr>
      <w:r>
        <w:t>Заключение</w:t>
      </w:r>
    </w:p>
    <w:p w:rsidR="000B4CE8" w:rsidRDefault="000B4CE8" w:rsidP="000B4CE8">
      <w:pPr>
        <w:pStyle w:val="af2"/>
        <w:spacing w:line="360" w:lineRule="auto"/>
        <w:ind w:right="-57"/>
      </w:pPr>
      <w:r>
        <w:t>Тесты</w:t>
      </w:r>
    </w:p>
    <w:p w:rsidR="000B4CE8" w:rsidRDefault="000B4CE8" w:rsidP="000B4CE8">
      <w:pPr>
        <w:pStyle w:val="BodyText2"/>
        <w:overflowPunct/>
        <w:autoSpaceDE/>
        <w:adjustRightInd/>
        <w:rPr>
          <w:szCs w:val="24"/>
        </w:rPr>
      </w:pPr>
      <w:r>
        <w:rPr>
          <w:szCs w:val="24"/>
        </w:rPr>
        <w:t xml:space="preserve">  1. Установите соответствие  между конструктивными частями маркетинга сферы обращения и их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701"/>
        <w:gridCol w:w="1559"/>
        <w:gridCol w:w="1380"/>
      </w:tblGrid>
      <w:tr w:rsidR="000B4CE8" w:rsidRPr="00462353" w:rsidTr="00C217BF">
        <w:trPr>
          <w:cantSplit/>
          <w:trHeight w:val="2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  <w:p w:rsidR="000B4CE8" w:rsidRPr="00462353" w:rsidRDefault="000B4CE8" w:rsidP="00C217BF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462353">
              <w:rPr>
                <w:b w:val="0"/>
                <w:bCs w:val="0"/>
                <w:sz w:val="24"/>
                <w:szCs w:val="24"/>
              </w:rPr>
              <w:t xml:space="preserve">   Содержание </w:t>
            </w:r>
          </w:p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Конструктивные части маркетинга</w:t>
            </w:r>
          </w:p>
        </w:tc>
      </w:tr>
      <w:tr w:rsidR="000B4CE8" w:rsidRPr="00462353" w:rsidTr="00C217BF">
        <w:trPr>
          <w:cantSplit/>
          <w:trHeight w:val="11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BodyText2"/>
              <w:rPr>
                <w:bCs/>
                <w:iCs/>
                <w:sz w:val="24"/>
                <w:szCs w:val="24"/>
              </w:rPr>
            </w:pPr>
            <w:r w:rsidRPr="00462353">
              <w:rPr>
                <w:bCs/>
                <w:sz w:val="24"/>
                <w:szCs w:val="24"/>
              </w:rPr>
              <w:t>Базис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  <w:r w:rsidRPr="00462353">
              <w:rPr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BodyText2"/>
              <w:rPr>
                <w:bCs/>
                <w:sz w:val="24"/>
                <w:szCs w:val="24"/>
              </w:rPr>
            </w:pPr>
            <w:r w:rsidRPr="00462353">
              <w:rPr>
                <w:bCs/>
                <w:sz w:val="24"/>
                <w:szCs w:val="24"/>
              </w:rPr>
              <w:t>Объект</w:t>
            </w:r>
          </w:p>
          <w:p w:rsidR="000B4CE8" w:rsidRPr="00462353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BodyText2"/>
              <w:rPr>
                <w:iCs/>
                <w:sz w:val="24"/>
                <w:szCs w:val="24"/>
              </w:rPr>
            </w:pPr>
            <w:r w:rsidRPr="00462353">
              <w:rPr>
                <w:bCs/>
                <w:sz w:val="24"/>
                <w:szCs w:val="24"/>
              </w:rPr>
              <w:t>Субъ-екты</w:t>
            </w:r>
          </w:p>
        </w:tc>
      </w:tr>
      <w:tr w:rsidR="000B4CE8" w:rsidRPr="00462353" w:rsidTr="00C217BF">
        <w:trPr>
          <w:cantSplit/>
          <w:trHeight w:val="14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4</w:t>
            </w:r>
          </w:p>
        </w:tc>
      </w:tr>
      <w:tr w:rsidR="000B4CE8" w:rsidRPr="00462353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а) аналитическая, сбытовая, созидательная и функция управления и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4CE8" w:rsidRPr="00462353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pStyle w:val="a9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б) товары, услуги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</w:tr>
      <w:tr w:rsidR="000B4CE8" w:rsidRPr="00462353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в) дистрибьюторы, дилеры и пр.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</w:tr>
      <w:tr w:rsidR="000B4CE8" w:rsidRPr="00462353" w:rsidTr="00C217B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8" w:rsidRPr="00462353" w:rsidRDefault="000B4CE8" w:rsidP="00C217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353">
              <w:rPr>
                <w:sz w:val="24"/>
                <w:szCs w:val="24"/>
              </w:rPr>
              <w:t>г) денежный капитал, основные средства и научно-информационные ресурсы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E8" w:rsidRPr="00462353" w:rsidRDefault="000B4CE8" w:rsidP="00C217BF">
            <w:pPr>
              <w:rPr>
                <w:sz w:val="24"/>
                <w:szCs w:val="24"/>
              </w:rPr>
            </w:pPr>
          </w:p>
        </w:tc>
      </w:tr>
    </w:tbl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bCs/>
          <w:sz w:val="28"/>
        </w:rPr>
      </w:pPr>
    </w:p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 Алгоритм  маркетинга в сфере обращения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собой:</w:t>
      </w:r>
    </w:p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 мер воздействия на поставщика через совокупное мнение конечного потребителя для максимального удовлетворения запросов клиентов.</w:t>
      </w:r>
    </w:p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 динамичную взаимосвязанную систему совокупных элементов - комплексного многофакторного анализа рыночной среды с выделением особенностей маркетинга, обоснования стратегии и форм её реализации в целях максимизации прибыльности и потребительской удовлетворенности. </w:t>
      </w:r>
    </w:p>
    <w:p w:rsidR="000B4CE8" w:rsidRDefault="000B4CE8" w:rsidP="000B4CE8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системный документ, включающий результативные формы и методы по воздействию на общественность.</w:t>
      </w:r>
    </w:p>
    <w:p w:rsidR="000B4CE8" w:rsidRDefault="000B4CE8" w:rsidP="000B4CE8">
      <w:pPr>
        <w:jc w:val="both"/>
        <w:rPr>
          <w:bCs/>
        </w:rPr>
      </w:pPr>
    </w:p>
    <w:p w:rsidR="000B4CE8" w:rsidRDefault="000B4CE8" w:rsidP="000B4CE8">
      <w:pPr>
        <w:jc w:val="both"/>
        <w:rPr>
          <w:b/>
          <w:bCs/>
        </w:rPr>
      </w:pPr>
      <w:r>
        <w:t>3. Укажите совокупность последовательных действий по разработке комплекса транспортного маркетинга:</w:t>
      </w:r>
    </w:p>
    <w:p w:rsidR="000B4CE8" w:rsidRDefault="000B4CE8" w:rsidP="000B4CE8">
      <w:r>
        <w:t>а)     изучение маркетинговой  среды  транспортного  предприятия и анализ его рыночных   возможностей.</w:t>
      </w:r>
    </w:p>
    <w:p w:rsidR="000B4CE8" w:rsidRDefault="000B4CE8" w:rsidP="000B4CE8">
      <w:r>
        <w:t xml:space="preserve">б) анализ спроса на транспортные услуги,  прогноз  его  изменений  и  </w:t>
      </w:r>
    </w:p>
    <w:p w:rsidR="000B4CE8" w:rsidRDefault="000B4CE8" w:rsidP="000B4CE8">
      <w:r>
        <w:lastRenderedPageBreak/>
        <w:t>разработку целевого   рынка (рынков).</w:t>
      </w:r>
    </w:p>
    <w:p w:rsidR="000B4CE8" w:rsidRDefault="000B4CE8" w:rsidP="000B4CE8">
      <w:r>
        <w:t>в) реализация мероприятий, формирующих комплекс маркетинга.</w:t>
      </w:r>
    </w:p>
    <w:p w:rsidR="000B4CE8" w:rsidRDefault="000B4CE8" w:rsidP="000B4CE8">
      <w:pPr>
        <w:pStyle w:val="af2"/>
      </w:pPr>
      <w:r>
        <w:t xml:space="preserve">г) разработка комплекса маркетинга, интегрирующего совокупность направлений и методов маркетингового воздействия       </w:t>
      </w:r>
    </w:p>
    <w:p w:rsidR="000B4CE8" w:rsidRDefault="000B4CE8" w:rsidP="000B4CE8">
      <w:pPr>
        <w:pStyle w:val="26"/>
        <w:tabs>
          <w:tab w:val="left" w:pos="708"/>
        </w:tabs>
        <w:spacing w:line="240" w:lineRule="auto"/>
      </w:pPr>
      <w:r>
        <w:t>4. Аутсорсинг в строительстве – это:</w:t>
      </w:r>
    </w:p>
    <w:p w:rsidR="000B4CE8" w:rsidRDefault="000B4CE8" w:rsidP="000B4CE8">
      <w:pPr>
        <w:pStyle w:val="af2"/>
        <w:tabs>
          <w:tab w:val="num" w:pos="-3488"/>
        </w:tabs>
        <w:overflowPunct w:val="0"/>
        <w:autoSpaceDE w:val="0"/>
        <w:autoSpaceDN w:val="0"/>
        <w:adjustRightInd w:val="0"/>
        <w:rPr>
          <w:bCs/>
        </w:rPr>
      </w:pPr>
      <w:r>
        <w:t>а.</w:t>
      </w:r>
      <w:r>
        <w:rPr>
          <w:bCs/>
        </w:rPr>
        <w:t>системный документ, подготовленный высшим руководством компании на длительную перспективу в целях достижения её миссии с учетом тенденций и закономерностей рынка.</w:t>
      </w:r>
    </w:p>
    <w:p w:rsidR="000B4CE8" w:rsidRDefault="000B4CE8" w:rsidP="000B4CE8">
      <w:pPr>
        <w:pStyle w:val="26"/>
        <w:tabs>
          <w:tab w:val="left" w:pos="708"/>
        </w:tabs>
        <w:spacing w:line="240" w:lineRule="auto"/>
      </w:pPr>
      <w:r>
        <w:t>б.самостоятельный раздел, отражающий величину доходов, совокупных затрат и прибыль от организации маркетинговой деятельности.</w:t>
      </w:r>
    </w:p>
    <w:p w:rsidR="000B4CE8" w:rsidRDefault="000B4CE8" w:rsidP="000B4CE8">
      <w:pPr>
        <w:pStyle w:val="26"/>
        <w:tabs>
          <w:tab w:val="left" w:pos="708"/>
        </w:tabs>
        <w:spacing w:line="240" w:lineRule="auto"/>
      </w:pPr>
      <w:r>
        <w:t>в. стратегическое решение компании о передаче сторонней организации на исполнение отдельных функций, направлений бизнес процессов в целях повышения качества, снижения затрат, времени исполнения.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 xml:space="preserve">5. Специфика </w:t>
      </w:r>
      <w:r>
        <w:rPr>
          <w:color w:val="000000"/>
          <w:spacing w:val="5"/>
          <w:szCs w:val="22"/>
        </w:rPr>
        <w:t xml:space="preserve">агромаркетинга </w:t>
      </w:r>
      <w:r>
        <w:rPr>
          <w:color w:val="000000"/>
          <w:spacing w:val="4"/>
          <w:szCs w:val="22"/>
        </w:rPr>
        <w:t>определяется особенностями сельского хозяйства. Укажите эти особенности: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pacing w:val="5"/>
          <w:szCs w:val="22"/>
        </w:rPr>
      </w:pPr>
      <w:r>
        <w:rPr>
          <w:color w:val="000000"/>
          <w:spacing w:val="4"/>
          <w:szCs w:val="22"/>
        </w:rPr>
        <w:t>а.зависимость результа</w:t>
      </w:r>
      <w:r>
        <w:rPr>
          <w:color w:val="000000"/>
          <w:spacing w:val="4"/>
          <w:szCs w:val="22"/>
        </w:rPr>
        <w:softHyphen/>
      </w:r>
      <w:r>
        <w:rPr>
          <w:color w:val="000000"/>
          <w:spacing w:val="5"/>
          <w:szCs w:val="22"/>
        </w:rPr>
        <w:t>тов от природных условий;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pacing w:val="6"/>
          <w:szCs w:val="22"/>
        </w:rPr>
      </w:pPr>
      <w:r>
        <w:rPr>
          <w:color w:val="000000"/>
          <w:spacing w:val="5"/>
          <w:szCs w:val="22"/>
        </w:rPr>
        <w:t>б. несовпадением рабочего перио</w:t>
      </w:r>
      <w:r>
        <w:rPr>
          <w:color w:val="000000"/>
          <w:spacing w:val="5"/>
          <w:szCs w:val="22"/>
        </w:rPr>
        <w:softHyphen/>
      </w:r>
      <w:r>
        <w:rPr>
          <w:color w:val="000000"/>
          <w:spacing w:val="6"/>
          <w:szCs w:val="22"/>
        </w:rPr>
        <w:t>да и периода производства;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pacing w:val="6"/>
          <w:szCs w:val="22"/>
        </w:rPr>
      </w:pPr>
      <w:r>
        <w:rPr>
          <w:color w:val="000000"/>
          <w:spacing w:val="6"/>
          <w:szCs w:val="22"/>
        </w:rPr>
        <w:t>в. сезонностью производства и полу</w:t>
      </w:r>
      <w:r>
        <w:rPr>
          <w:color w:val="000000"/>
          <w:spacing w:val="6"/>
          <w:szCs w:val="22"/>
        </w:rPr>
        <w:softHyphen/>
        <w:t>чения продуктов;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zCs w:val="22"/>
        </w:rPr>
      </w:pPr>
      <w:r>
        <w:rPr>
          <w:color w:val="000000"/>
          <w:spacing w:val="6"/>
          <w:szCs w:val="22"/>
        </w:rPr>
        <w:t xml:space="preserve">г. </w:t>
      </w:r>
      <w:r>
        <w:rPr>
          <w:color w:val="000000"/>
          <w:spacing w:val="5"/>
          <w:szCs w:val="22"/>
        </w:rPr>
        <w:t xml:space="preserve">участием государственных органов в развитии АПК и его </w:t>
      </w:r>
      <w:r>
        <w:rPr>
          <w:color w:val="000000"/>
          <w:szCs w:val="22"/>
        </w:rPr>
        <w:t>отраслей;</w:t>
      </w:r>
    </w:p>
    <w:p w:rsidR="000B4CE8" w:rsidRDefault="000B4CE8" w:rsidP="000B4CE8">
      <w:pPr>
        <w:shd w:val="clear" w:color="auto" w:fill="FFFFFF"/>
        <w:spacing w:before="230"/>
        <w:ind w:right="10" w:firstLine="341"/>
        <w:jc w:val="both"/>
        <w:rPr>
          <w:color w:val="000000"/>
          <w:szCs w:val="22"/>
        </w:rPr>
      </w:pPr>
      <w:r>
        <w:rPr>
          <w:color w:val="000000"/>
          <w:szCs w:val="22"/>
        </w:rPr>
        <w:t>д. инвестиционной активностью в АПК.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>В первой части надо отметить, что в рыночных отношениях деятельность его субъектов подразделяется на коммерческую и некоммерческую. Некоммерческая деятельность направлена на достижение социального эффекта, то есть признания ее обществом полезности и необходимости. Маркетинг некоммерческих структур решает в основном задачи по пропаганде общественной значимости и полезности их деятельности, Организации позитивного общественного мнения, что способствует расширению, дифференциации, улучшению такой деятельности.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 xml:space="preserve">Во второй части показать субъектов некоммерческой деятельности (организаций, учреждений образования, здравоохранения, науки, культуры и искусства, религиозных конфессий, благотворительства, попечительства, </w:t>
      </w:r>
      <w:r>
        <w:lastRenderedPageBreak/>
        <w:t>политических партий и общественных движений и др.) их назначение и роль в общественной жизни.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>В третьей части раскрыть значение, организацию таких видов некоммерческого маркетинга, как маркетинг организаций, потитмаркетинг, эго-маркетинг, самомаркетинг.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>Рекомендуется по конкретным практическим материалам провести анализ некоторых специфических показателей, выявить недостатки, дать рекомендации по совершенствованию некоммерческого маркетинга.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18</w:t>
      </w:r>
    </w:p>
    <w:p w:rsidR="000B4CE8" w:rsidRDefault="000B4CE8" w:rsidP="000B4CE8">
      <w:pPr>
        <w:numPr>
          <w:ilvl w:val="0"/>
          <w:numId w:val="29"/>
        </w:numPr>
        <w:rPr>
          <w:color w:val="000000"/>
          <w:szCs w:val="28"/>
        </w:rPr>
      </w:pPr>
      <w:r>
        <w:rPr>
          <w:color w:val="000000"/>
          <w:szCs w:val="28"/>
        </w:rPr>
        <w:t>Котлер Ф. Маркетинг, менеджмент экспресс курс.- СПб.: Питер, 2007.</w:t>
      </w:r>
    </w:p>
    <w:p w:rsidR="000B4CE8" w:rsidRDefault="000B4CE8" w:rsidP="000B4CE8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2.Кретов И.И. Организация маркетинга на предприятии.- М.: Юристъ, 2001.</w:t>
      </w:r>
    </w:p>
    <w:p w:rsidR="000B4CE8" w:rsidRPr="003B6464" w:rsidRDefault="000B4CE8" w:rsidP="000B4CE8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 xml:space="preserve">3. И.М. Синяева, В.М. Маслова, В.В. Синяев. </w:t>
      </w:r>
      <w:r>
        <w:rPr>
          <w:color w:val="000000"/>
          <w:szCs w:val="28"/>
          <w:lang w:val="en-US"/>
        </w:rPr>
        <w:t>PR</w:t>
      </w:r>
      <w:r>
        <w:rPr>
          <w:color w:val="000000"/>
          <w:szCs w:val="28"/>
        </w:rPr>
        <w:t xml:space="preserve"> в сфере маркетинга</w:t>
      </w:r>
    </w:p>
    <w:p w:rsidR="000B4CE8" w:rsidRDefault="000B4CE8" w:rsidP="000B4CE8">
      <w:pPr>
        <w:pStyle w:val="af2"/>
        <w:ind w:right="-57"/>
      </w:pPr>
    </w:p>
    <w:p w:rsidR="000B4CE8" w:rsidRDefault="000B4CE8" w:rsidP="000B4CE8">
      <w:pPr>
        <w:pStyle w:val="af2"/>
        <w:spacing w:line="360" w:lineRule="auto"/>
        <w:ind w:right="-57"/>
        <w:jc w:val="center"/>
        <w:rPr>
          <w:b/>
        </w:rPr>
      </w:pPr>
      <w:r>
        <w:rPr>
          <w:b/>
        </w:rPr>
        <w:t>Тема 19. Маркетинг интеллектуального продукта</w:t>
      </w:r>
    </w:p>
    <w:p w:rsidR="000B4CE8" w:rsidRDefault="000B4CE8" w:rsidP="000B4CE8">
      <w:pPr>
        <w:pStyle w:val="af2"/>
        <w:ind w:left="0" w:right="-57"/>
      </w:pPr>
      <w:r>
        <w:t>Введение</w:t>
      </w:r>
    </w:p>
    <w:p w:rsidR="000B4CE8" w:rsidRDefault="000B4CE8" w:rsidP="000B4CE8">
      <w:pPr>
        <w:pStyle w:val="af2"/>
        <w:numPr>
          <w:ilvl w:val="0"/>
          <w:numId w:val="34"/>
        </w:numPr>
        <w:tabs>
          <w:tab w:val="num" w:pos="2880"/>
        </w:tabs>
        <w:spacing w:after="0"/>
        <w:ind w:right="-57"/>
      </w:pPr>
      <w:r>
        <w:t>Интеллектуальный продукт как товар, активно восстребуемый на современном рынке.</w:t>
      </w:r>
    </w:p>
    <w:p w:rsidR="000B4CE8" w:rsidRDefault="000B4CE8" w:rsidP="000B4CE8">
      <w:pPr>
        <w:pStyle w:val="af2"/>
        <w:numPr>
          <w:ilvl w:val="0"/>
          <w:numId w:val="34"/>
        </w:numPr>
        <w:tabs>
          <w:tab w:val="num" w:pos="2880"/>
        </w:tabs>
        <w:spacing w:after="0"/>
        <w:ind w:right="-57"/>
      </w:pPr>
      <w:r>
        <w:t>Виды интеллектуального продукта и особенности маркетинга этого товара.</w:t>
      </w:r>
    </w:p>
    <w:p w:rsidR="000B4CE8" w:rsidRDefault="000B4CE8" w:rsidP="000B4CE8">
      <w:pPr>
        <w:pStyle w:val="af2"/>
        <w:numPr>
          <w:ilvl w:val="0"/>
          <w:numId w:val="34"/>
        </w:numPr>
        <w:tabs>
          <w:tab w:val="num" w:pos="2880"/>
        </w:tabs>
        <w:spacing w:after="0"/>
        <w:ind w:right="-57"/>
      </w:pPr>
      <w:r>
        <w:t>Защита авторских прав интеллектуального продукта</w:t>
      </w:r>
    </w:p>
    <w:p w:rsidR="000B4CE8" w:rsidRDefault="000B4CE8" w:rsidP="000B4CE8">
      <w:pPr>
        <w:pStyle w:val="af2"/>
        <w:ind w:left="0" w:right="-57"/>
      </w:pPr>
      <w:r>
        <w:t>Заключение</w:t>
      </w:r>
    </w:p>
    <w:p w:rsidR="000B4CE8" w:rsidRDefault="000B4CE8" w:rsidP="000B4CE8">
      <w:pPr>
        <w:pStyle w:val="af2"/>
        <w:spacing w:line="360" w:lineRule="auto"/>
        <w:ind w:right="-57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ind w:left="536"/>
        <w:jc w:val="both"/>
        <w:rPr>
          <w:szCs w:val="28"/>
        </w:rPr>
      </w:pPr>
      <w:r>
        <w:rPr>
          <w:szCs w:val="28"/>
        </w:rPr>
        <w:t>1. Дайте правильную последовательность вывода новинки на рынок: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а.  вывод товара на  национальный рынок, экспорт;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б.  промышленное производство;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в.  пробный маркетинг;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г. инновационные идеи, ноу-хау; концепция нового товара.</w:t>
      </w:r>
    </w:p>
    <w:p w:rsidR="000B4CE8" w:rsidRDefault="000B4CE8" w:rsidP="000B4CE8">
      <w:pPr>
        <w:pStyle w:val="af2"/>
        <w:spacing w:before="60" w:after="60"/>
        <w:ind w:left="67" w:right="-17" w:firstLine="469"/>
        <w:jc w:val="both"/>
        <w:rPr>
          <w:szCs w:val="28"/>
        </w:rPr>
      </w:pPr>
      <w:r>
        <w:rPr>
          <w:szCs w:val="28"/>
        </w:rPr>
        <w:t>2. Признаком объекта интеллектуальной собственности по признаку «от использования в производстве»:</w:t>
      </w:r>
    </w:p>
    <w:p w:rsidR="000B4CE8" w:rsidRDefault="000B4CE8" w:rsidP="000B4CE8">
      <w:pPr>
        <w:pStyle w:val="af2"/>
        <w:spacing w:before="60" w:after="60"/>
        <w:ind w:left="67" w:right="-17" w:firstLine="469"/>
        <w:jc w:val="both"/>
        <w:rPr>
          <w:szCs w:val="28"/>
        </w:rPr>
      </w:pPr>
      <w:r>
        <w:rPr>
          <w:szCs w:val="28"/>
        </w:rPr>
        <w:t>а. Выделяются объекты нематериальных активов, способные приносить доход прямо, за счет внедрения их в эксплуатацию и объекты, опосредованно влияющие на финансовые результаты;</w:t>
      </w:r>
    </w:p>
    <w:p w:rsidR="000B4CE8" w:rsidRDefault="000B4CE8" w:rsidP="000B4CE8">
      <w:pPr>
        <w:pStyle w:val="af2"/>
        <w:spacing w:before="60" w:after="60"/>
        <w:ind w:left="67" w:right="-17" w:firstLine="469"/>
        <w:jc w:val="both"/>
        <w:rPr>
          <w:szCs w:val="28"/>
        </w:rPr>
      </w:pPr>
      <w:r>
        <w:rPr>
          <w:szCs w:val="28"/>
        </w:rPr>
        <w:lastRenderedPageBreak/>
        <w:t>б. Одна часть  нематериальных активов,   защищенных охранными документами (авторскими правами), другая - к разряду не защищенных охранными документами (авторскими правами);</w:t>
      </w:r>
    </w:p>
    <w:p w:rsidR="000B4CE8" w:rsidRDefault="000B4CE8" w:rsidP="000B4CE8">
      <w:pPr>
        <w:ind w:left="67" w:firstLine="469"/>
        <w:jc w:val="both"/>
      </w:pPr>
      <w:r>
        <w:t>в. нематериальные активы  разделяют   на функционирующие (работающие) объекты, применение которых приносит предприятию доход в настоящий период; нефункционирующие (неработающие) объекты, которые не используются по каким-либо причинам, но могут применяться в будущем.</w:t>
      </w:r>
    </w:p>
    <w:p w:rsidR="000B4CE8" w:rsidRDefault="000B4CE8" w:rsidP="000B4CE8">
      <w:pPr>
        <w:ind w:firstLine="469"/>
        <w:jc w:val="both"/>
      </w:pPr>
      <w:r>
        <w:t xml:space="preserve">3. К объектам промышленной собственности относятся: </w:t>
      </w:r>
    </w:p>
    <w:p w:rsidR="000B4CE8" w:rsidRDefault="000B4CE8" w:rsidP="000B4CE8">
      <w:pPr>
        <w:ind w:firstLine="469"/>
        <w:jc w:val="both"/>
        <w:rPr>
          <w:szCs w:val="28"/>
        </w:rPr>
      </w:pPr>
      <w:r>
        <w:rPr>
          <w:szCs w:val="28"/>
        </w:rPr>
        <w:t>а. Изобретения;</w:t>
      </w:r>
    </w:p>
    <w:p w:rsidR="000B4CE8" w:rsidRDefault="000B4CE8" w:rsidP="000B4CE8">
      <w:pPr>
        <w:pStyle w:val="a6"/>
        <w:keepNext/>
        <w:keepLines/>
        <w:spacing w:before="0" w:beforeAutospacing="0" w:after="0" w:afterAutospacing="0"/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Промышленные образцы, полезные модели; </w:t>
      </w:r>
    </w:p>
    <w:p w:rsidR="000B4CE8" w:rsidRDefault="000B4CE8" w:rsidP="000B4CE8">
      <w:pPr>
        <w:pStyle w:val="a6"/>
        <w:keepNext/>
        <w:keepLines/>
        <w:spacing w:before="0" w:beforeAutospacing="0" w:after="0" w:afterAutospacing="0"/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в. Товарные знаки, знаки обслуживания;</w:t>
      </w:r>
    </w:p>
    <w:p w:rsidR="000B4CE8" w:rsidRDefault="000B4CE8" w:rsidP="000B4CE8">
      <w:pPr>
        <w:keepNext/>
        <w:keepLines/>
        <w:ind w:firstLine="469"/>
        <w:jc w:val="both"/>
        <w:rPr>
          <w:szCs w:val="28"/>
        </w:rPr>
      </w:pPr>
      <w:r>
        <w:rPr>
          <w:szCs w:val="28"/>
        </w:rPr>
        <w:t xml:space="preserve"> г. Франчайзинговая система.</w:t>
      </w:r>
    </w:p>
    <w:p w:rsidR="000B4CE8" w:rsidRDefault="000B4CE8" w:rsidP="000B4CE8">
      <w:pPr>
        <w:keepNext/>
        <w:keepLines/>
        <w:ind w:firstLine="469"/>
        <w:jc w:val="both"/>
        <w:rPr>
          <w:szCs w:val="28"/>
        </w:rPr>
      </w:pPr>
    </w:p>
    <w:p w:rsidR="000B4CE8" w:rsidRDefault="000B4CE8" w:rsidP="000B4CE8">
      <w:pPr>
        <w:keepNext/>
        <w:keepLines/>
        <w:ind w:firstLine="469"/>
        <w:jc w:val="both"/>
        <w:rPr>
          <w:szCs w:val="28"/>
        </w:rPr>
      </w:pP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4. Объектами изобретений являются новые устройства, способы, вещества, штаммы микроорганизмов, селекционные  .................... .</w:t>
      </w:r>
    </w:p>
    <w:p w:rsidR="000B4CE8" w:rsidRDefault="000B4CE8" w:rsidP="000B4CE8">
      <w:pPr>
        <w:ind w:left="67" w:firstLine="469"/>
        <w:jc w:val="both"/>
        <w:rPr>
          <w:szCs w:val="28"/>
        </w:rPr>
      </w:pP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 xml:space="preserve">5.Основными этапами выхода интеллектуального  продукта на мировой рынок являются: 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 xml:space="preserve">а. Разработка инновационных идей, «ноу-хау»;  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б. Оганизация пробного маркетинга в целях уточнения потребительской ценности «новинки»,  позиционирование на ярмарочно-выставочной площадке;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в. Массовое промышленное производство;</w:t>
      </w:r>
    </w:p>
    <w:p w:rsidR="000B4CE8" w:rsidRDefault="000B4CE8" w:rsidP="000B4CE8">
      <w:pPr>
        <w:ind w:left="67" w:firstLine="469"/>
        <w:jc w:val="both"/>
        <w:rPr>
          <w:szCs w:val="28"/>
        </w:rPr>
      </w:pPr>
      <w:r>
        <w:rPr>
          <w:szCs w:val="28"/>
        </w:rPr>
        <w:t>г.  Обоснование экономической целесообразности аутсорсинга.</w:t>
      </w:r>
    </w:p>
    <w:p w:rsidR="000B4CE8" w:rsidRDefault="000B4CE8" w:rsidP="000B4CE8">
      <w:pPr>
        <w:jc w:val="center"/>
        <w:rPr>
          <w:i/>
        </w:rPr>
      </w:pPr>
      <w:r>
        <w:rPr>
          <w:i/>
        </w:rPr>
        <w:t>Содержание реферата</w:t>
      </w:r>
    </w:p>
    <w:p w:rsidR="000B4CE8" w:rsidRDefault="000B4CE8" w:rsidP="000B4CE8">
      <w:pPr>
        <w:ind w:left="67" w:firstLine="469"/>
        <w:jc w:val="both"/>
        <w:rPr>
          <w:szCs w:val="28"/>
        </w:rPr>
      </w:pP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>В первой части следует разобраться в сущности интеллектуального продукта, его специфике. Показать роль интеллектуального продукта в социально-экономическом развитии современного общества. Указать, что изготовители такого продукта, посредники, продавцы и потребители являются активными субъектами товарного рынка.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>Во второй части раскрыть виды интеллектуального продукта (результаты научно-исследовательских работ, литературные, музыкальные, художественно-изобразительные произведения, продукция эфирной трансляции и др.), их роль в развитии общества.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 xml:space="preserve">В третьей части отметить, что продукция интеллектуального труда в условиях рыночной конкуренции передается в соответствующей защите. </w:t>
      </w:r>
      <w:r>
        <w:lastRenderedPageBreak/>
        <w:t>Показать назначение, маркетинговые подходы в организации использования патентов, лицензий, авторских свидетельств.</w:t>
      </w:r>
    </w:p>
    <w:p w:rsidR="000B4CE8" w:rsidRDefault="000B4CE8" w:rsidP="000B4CE8">
      <w:pPr>
        <w:pStyle w:val="af2"/>
        <w:spacing w:line="360" w:lineRule="auto"/>
        <w:ind w:right="-57"/>
        <w:jc w:val="both"/>
      </w:pPr>
      <w:r>
        <w:tab/>
        <w:t>Рекомендуется по конкретным практическим материалам провести анализ, выявить недостатки, дать рекомендации по совершенствованию маркетинга интеллектуального продукта.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19</w:t>
      </w:r>
    </w:p>
    <w:p w:rsidR="000B4CE8" w:rsidRDefault="000B4CE8" w:rsidP="000B4CE8">
      <w:pPr>
        <w:keepNext/>
        <w:ind w:firstLine="601"/>
        <w:jc w:val="both"/>
        <w:rPr>
          <w:color w:val="000000"/>
          <w:szCs w:val="28"/>
        </w:rPr>
      </w:pPr>
    </w:p>
    <w:p w:rsidR="000B4CE8" w:rsidRDefault="000B4CE8" w:rsidP="000B4CE8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Аутсорсинг: создание высокоэффективных и конкурентоспособных организаций: Учеб. пособие / Под ред. проф. Б.А. Аникина. – М.: ИНФРА-М, 2003.</w:t>
      </w:r>
    </w:p>
    <w:p w:rsidR="000B4CE8" w:rsidRDefault="000B4CE8" w:rsidP="000B4CE8">
      <w:pPr>
        <w:numPr>
          <w:ilvl w:val="0"/>
          <w:numId w:val="31"/>
        </w:numPr>
        <w:shd w:val="clear" w:color="auto" w:fill="FFFFFF"/>
        <w:spacing w:before="221"/>
        <w:jc w:val="both"/>
        <w:rPr>
          <w:szCs w:val="28"/>
        </w:rPr>
      </w:pPr>
      <w:r>
        <w:rPr>
          <w:szCs w:val="28"/>
        </w:rPr>
        <w:t>Глазов М.М., Фирова И.П. Маркетинг предприятия: анализ и диагностика – М.: Андреевский издательский дом, 2006 – 270 с.</w:t>
      </w:r>
    </w:p>
    <w:p w:rsidR="000B4CE8" w:rsidRDefault="000B4CE8" w:rsidP="000B4CE8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Дэвис С.М. Управление активами торговой марки. – СПб.: Питер, 2001.</w:t>
      </w:r>
    </w:p>
    <w:p w:rsidR="000B4CE8" w:rsidRDefault="000B4CE8" w:rsidP="000B4CE8">
      <w:pPr>
        <w:pStyle w:val="af0"/>
        <w:numPr>
          <w:ilvl w:val="0"/>
          <w:numId w:val="31"/>
        </w:numPr>
        <w:spacing w:line="240" w:lineRule="auto"/>
        <w:rPr>
          <w:szCs w:val="28"/>
        </w:rPr>
      </w:pPr>
      <w:r>
        <w:rPr>
          <w:szCs w:val="28"/>
        </w:rPr>
        <w:t>Павлова Н.Н. Маркетинг в практике современной фирмы. Учебник для бизнес-школ. Москва: Норма, 2005.</w:t>
      </w:r>
    </w:p>
    <w:p w:rsidR="000B4CE8" w:rsidRDefault="000B4CE8" w:rsidP="000B4CE8">
      <w:pPr>
        <w:pStyle w:val="af2"/>
        <w:spacing w:line="360" w:lineRule="auto"/>
        <w:ind w:right="-57"/>
      </w:pPr>
    </w:p>
    <w:p w:rsidR="000B4CE8" w:rsidRDefault="000B4CE8" w:rsidP="000B4CE8">
      <w:pPr>
        <w:pStyle w:val="af2"/>
        <w:spacing w:line="360" w:lineRule="auto"/>
        <w:ind w:right="-57"/>
        <w:jc w:val="center"/>
        <w:rPr>
          <w:b/>
        </w:rPr>
      </w:pPr>
      <w:r>
        <w:rPr>
          <w:b/>
        </w:rPr>
        <w:t>Тема 20. Международный маркетинг</w:t>
      </w:r>
    </w:p>
    <w:p w:rsidR="000B4CE8" w:rsidRDefault="000B4CE8" w:rsidP="000B4CE8">
      <w:pPr>
        <w:pStyle w:val="af2"/>
        <w:ind w:right="-57"/>
      </w:pPr>
      <w:r>
        <w:t>Введение</w:t>
      </w:r>
    </w:p>
    <w:p w:rsidR="000B4CE8" w:rsidRDefault="000B4CE8" w:rsidP="000B4CE8">
      <w:pPr>
        <w:pStyle w:val="af2"/>
        <w:numPr>
          <w:ilvl w:val="5"/>
          <w:numId w:val="30"/>
        </w:numPr>
        <w:tabs>
          <w:tab w:val="clear" w:pos="4320"/>
          <w:tab w:val="num" w:pos="0"/>
        </w:tabs>
        <w:spacing w:after="0"/>
        <w:ind w:left="0" w:right="-57" w:firstLine="0"/>
        <w:jc w:val="both"/>
      </w:pPr>
      <w:r>
        <w:t>Сущность международного маркетинга в условиях современного рынка</w:t>
      </w:r>
    </w:p>
    <w:p w:rsidR="000B4CE8" w:rsidRDefault="000B4CE8" w:rsidP="000B4CE8">
      <w:pPr>
        <w:pStyle w:val="af2"/>
        <w:numPr>
          <w:ilvl w:val="5"/>
          <w:numId w:val="30"/>
        </w:numPr>
        <w:tabs>
          <w:tab w:val="clear" w:pos="4320"/>
          <w:tab w:val="num" w:pos="0"/>
        </w:tabs>
        <w:spacing w:after="0"/>
        <w:ind w:left="0" w:right="-57" w:firstLine="0"/>
        <w:jc w:val="both"/>
      </w:pPr>
      <w:r>
        <w:t>Товарная политика на международном рынке</w:t>
      </w:r>
    </w:p>
    <w:p w:rsidR="000B4CE8" w:rsidRDefault="000B4CE8" w:rsidP="000B4CE8">
      <w:pPr>
        <w:pStyle w:val="af2"/>
        <w:numPr>
          <w:ilvl w:val="5"/>
          <w:numId w:val="30"/>
        </w:numPr>
        <w:tabs>
          <w:tab w:val="clear" w:pos="4320"/>
          <w:tab w:val="num" w:pos="0"/>
        </w:tabs>
        <w:spacing w:after="0"/>
        <w:ind w:left="0" w:right="-57" w:firstLine="0"/>
        <w:jc w:val="both"/>
      </w:pPr>
      <w:r>
        <w:t>Внешнеэкономическая деятельность субъектов рынка</w:t>
      </w:r>
    </w:p>
    <w:p w:rsidR="000B4CE8" w:rsidRDefault="000B4CE8" w:rsidP="000B4CE8">
      <w:pPr>
        <w:pStyle w:val="af2"/>
        <w:tabs>
          <w:tab w:val="num" w:pos="0"/>
        </w:tabs>
        <w:ind w:right="-57"/>
      </w:pPr>
      <w:r>
        <w:t>Заключение</w:t>
      </w:r>
    </w:p>
    <w:p w:rsidR="000B4CE8" w:rsidRDefault="000B4CE8" w:rsidP="000B4CE8">
      <w:pPr>
        <w:pStyle w:val="af2"/>
        <w:ind w:right="-57"/>
        <w:rPr>
          <w:b/>
        </w:rPr>
      </w:pPr>
      <w:r>
        <w:rPr>
          <w:b/>
        </w:rPr>
        <w:t>Тесты</w:t>
      </w:r>
    </w:p>
    <w:p w:rsidR="000B4CE8" w:rsidRDefault="000B4CE8" w:rsidP="000B4CE8">
      <w:pPr>
        <w:jc w:val="both"/>
        <w:rPr>
          <w:w w:val="102"/>
          <w:szCs w:val="28"/>
        </w:rPr>
      </w:pPr>
      <w:r>
        <w:rPr>
          <w:szCs w:val="28"/>
        </w:rPr>
        <w:t>1. Установите последовательность п</w:t>
      </w:r>
      <w:r>
        <w:rPr>
          <w:w w:val="102"/>
          <w:szCs w:val="28"/>
        </w:rPr>
        <w:t xml:space="preserve">роцесса </w:t>
      </w:r>
      <w:r>
        <w:rPr>
          <w:szCs w:val="28"/>
        </w:rPr>
        <w:t>оценки состояния зарубежного рынка</w:t>
      </w:r>
      <w:r>
        <w:rPr>
          <w:w w:val="102"/>
          <w:szCs w:val="28"/>
        </w:rPr>
        <w:t>:</w:t>
      </w:r>
    </w:p>
    <w:p w:rsidR="000B4CE8" w:rsidRDefault="000B4CE8" w:rsidP="000B4CE8">
      <w:pPr>
        <w:pStyle w:val="af2"/>
        <w:ind w:left="720"/>
        <w:rPr>
          <w:rFonts w:cs="Times New Roman"/>
          <w:w w:val="102"/>
        </w:rPr>
      </w:pPr>
      <w:r>
        <w:rPr>
          <w:rFonts w:cs="Times New Roman"/>
          <w:w w:val="102"/>
        </w:rPr>
        <w:t>1. Постановка цели исследования и анализ состояния проблемы.</w:t>
      </w:r>
    </w:p>
    <w:p w:rsidR="000B4CE8" w:rsidRDefault="000B4CE8" w:rsidP="000B4CE8">
      <w:pPr>
        <w:pStyle w:val="af2"/>
        <w:ind w:left="720"/>
        <w:rPr>
          <w:rFonts w:cs="Times New Roman"/>
          <w:w w:val="102"/>
        </w:rPr>
      </w:pPr>
      <w:r>
        <w:rPr>
          <w:rFonts w:cs="Times New Roman"/>
          <w:w w:val="102"/>
        </w:rPr>
        <w:t>2. Отбор вторичной и первичной информации.</w:t>
      </w:r>
    </w:p>
    <w:p w:rsidR="000B4CE8" w:rsidRDefault="000B4CE8" w:rsidP="000B4CE8">
      <w:pPr>
        <w:pStyle w:val="af2"/>
        <w:ind w:left="720"/>
        <w:rPr>
          <w:rFonts w:cs="Times New Roman"/>
          <w:w w:val="102"/>
        </w:rPr>
      </w:pPr>
      <w:r>
        <w:rPr>
          <w:rFonts w:cs="Times New Roman"/>
          <w:w w:val="102"/>
        </w:rPr>
        <w:t>3. Определение системы показателей и методов анализа.</w:t>
      </w:r>
    </w:p>
    <w:p w:rsidR="000B4CE8" w:rsidRDefault="000B4CE8" w:rsidP="000B4CE8">
      <w:pPr>
        <w:pStyle w:val="af2"/>
        <w:ind w:left="720"/>
        <w:rPr>
          <w:rFonts w:cs="Times New Roman"/>
          <w:w w:val="102"/>
        </w:rPr>
      </w:pPr>
      <w:r>
        <w:rPr>
          <w:rFonts w:cs="Times New Roman"/>
          <w:w w:val="102"/>
        </w:rPr>
        <w:t>4. Обработка и анализ полученных данных о состоянии зарубежного рынка.</w:t>
      </w:r>
    </w:p>
    <w:p w:rsidR="000B4CE8" w:rsidRDefault="000B4CE8" w:rsidP="000B4CE8">
      <w:pPr>
        <w:pStyle w:val="33"/>
        <w:ind w:left="22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Маркетинговая служба должна обеспечить выполнение таких направлений, как: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совершенствование производственного потенциала;</w:t>
      </w:r>
    </w:p>
    <w:p w:rsidR="000B4CE8" w:rsidRDefault="000B4CE8" w:rsidP="000B4CE8">
      <w:pPr>
        <w:pStyle w:val="26"/>
        <w:spacing w:line="24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б) разработка технологической карты выполнения производственных операций;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в) разработка рекомендаций по освоению новых рынков сбыта, привлечению потребителей и сервисному обслуживанию;</w:t>
      </w:r>
    </w:p>
    <w:p w:rsidR="000B4CE8" w:rsidRDefault="000B4CE8" w:rsidP="000B4CE8">
      <w:pPr>
        <w:pStyle w:val="33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г) создание эффективных коммуникаций в результате рекламной деятельности, участия в ярмарочно-выставочной торговле и организации связей с общественностью.</w:t>
      </w:r>
    </w:p>
    <w:p w:rsidR="000B4CE8" w:rsidRDefault="000B4CE8" w:rsidP="000B4CE8">
      <w:pPr>
        <w:pStyle w:val="3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Реструктуризация как система совершенствования управленческого процесса предполагает: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формирование товарного ассортимента;</w:t>
      </w:r>
    </w:p>
    <w:p w:rsidR="000B4CE8" w:rsidRDefault="000B4CE8" w:rsidP="000B4CE8">
      <w:pPr>
        <w:pStyle w:val="26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б) создание надежной системы товародвижения;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в) стимулирование сбыта;</w:t>
      </w:r>
    </w:p>
    <w:p w:rsidR="000B4CE8" w:rsidRDefault="000B4CE8" w:rsidP="000B4CE8">
      <w:pPr>
        <w:pStyle w:val="33"/>
        <w:ind w:left="-1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г) совершенствование производственной, информационной, организационной структуры для успешного продвижения продукта на рынке.</w:t>
      </w:r>
    </w:p>
    <w:p w:rsidR="000B4CE8" w:rsidRDefault="000B4CE8" w:rsidP="000B4CE8">
      <w:pPr>
        <w:pStyle w:val="33"/>
        <w:numPr>
          <w:ilvl w:val="0"/>
          <w:numId w:val="32"/>
        </w:numPr>
        <w:shd w:val="clear" w:color="auto" w:fill="FFFFFF"/>
        <w:tabs>
          <w:tab w:val="clear" w:pos="691"/>
        </w:tabs>
        <w:spacing w:after="0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Создание организационного построения службы управления маркетингом должно сопровождаться соблюдением принципов: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максимального снижения совокупных затрат;</w:t>
      </w:r>
    </w:p>
    <w:p w:rsidR="000B4CE8" w:rsidRDefault="000B4CE8" w:rsidP="000B4CE8">
      <w:pPr>
        <w:pStyle w:val="26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б) координации управленческих решений и своевременного контроля над сроком их исполнения;</w:t>
      </w:r>
    </w:p>
    <w:p w:rsidR="000B4CE8" w:rsidRDefault="000B4CE8" w:rsidP="000B4CE8">
      <w:pPr>
        <w:jc w:val="both"/>
        <w:rPr>
          <w:szCs w:val="28"/>
        </w:rPr>
      </w:pPr>
      <w:r>
        <w:t xml:space="preserve">в) создания эффективной модели менеджмента, исключающей параллелизм, </w:t>
      </w:r>
      <w:r>
        <w:rPr>
          <w:szCs w:val="28"/>
        </w:rPr>
        <w:t>дублирование, громоздкую многозвенность;</w:t>
      </w:r>
    </w:p>
    <w:p w:rsidR="000B4CE8" w:rsidRDefault="000B4CE8" w:rsidP="000B4CE8">
      <w:pPr>
        <w:pStyle w:val="33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персональной ответственности, материальной заинтересованности, самодисциплины и творчества.</w:t>
      </w:r>
    </w:p>
    <w:p w:rsidR="000B4CE8" w:rsidRDefault="000B4CE8" w:rsidP="000B4CE8">
      <w:pPr>
        <w:pStyle w:val="33"/>
        <w:numPr>
          <w:ilvl w:val="0"/>
          <w:numId w:val="32"/>
        </w:numPr>
        <w:shd w:val="clear" w:color="auto" w:fill="FFFFFF"/>
        <w:tabs>
          <w:tab w:val="clear" w:pos="691"/>
        </w:tabs>
        <w:spacing w:after="0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Специфика организационного построения службы маркетинга учитывает такие факторы, как: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а) вид деятельности, объем производства, численность;</w:t>
      </w:r>
    </w:p>
    <w:p w:rsidR="000B4CE8" w:rsidRDefault="000B4CE8" w:rsidP="000B4CE8">
      <w:pPr>
        <w:pStyle w:val="26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б) географическую удаленность от потребителя и источников сырья;</w:t>
      </w:r>
    </w:p>
    <w:p w:rsidR="000B4CE8" w:rsidRDefault="000B4CE8" w:rsidP="000B4CE8">
      <w:pPr>
        <w:jc w:val="both"/>
        <w:rPr>
          <w:szCs w:val="28"/>
        </w:rPr>
      </w:pPr>
      <w:r>
        <w:rPr>
          <w:szCs w:val="28"/>
        </w:rPr>
        <w:t>в) популярность компании;</w:t>
      </w:r>
    </w:p>
    <w:p w:rsidR="000B4CE8" w:rsidRDefault="000B4CE8" w:rsidP="000B4CE8">
      <w:pPr>
        <w:pStyle w:val="33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г) культуру организации.</w:t>
      </w:r>
    </w:p>
    <w:p w:rsidR="000B4CE8" w:rsidRDefault="000B4CE8" w:rsidP="000B4CE8">
      <w:pPr>
        <w:jc w:val="center"/>
        <w:rPr>
          <w:i/>
        </w:rPr>
      </w:pPr>
      <w:r>
        <w:rPr>
          <w:b/>
        </w:rPr>
        <w:t xml:space="preserve"> </w:t>
      </w:r>
      <w:r>
        <w:t xml:space="preserve">          </w:t>
      </w:r>
      <w:r>
        <w:rPr>
          <w:i/>
        </w:rPr>
        <w:t>Содержание реферата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>В первой части следует показать, что международные экономические отношения являются результатом развития международного сообщества, экономической интеграции и международного разделения труда. Рассмотреть причины участия страны на международном рынке, предпосылки возникновения международного маркетинга, его особенности.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 xml:space="preserve">Во второй части раскрыть особенности товарной политики в международной торговле, сущность экспортно-импортных товарных </w:t>
      </w:r>
      <w:r>
        <w:lastRenderedPageBreak/>
        <w:t>операций, формирование товарного ассортимента. Рассмотреть товарную атрибутику (упаковка, маркировка, товарный знак), сервис, целевую стратегию, товароведение на международном рынке.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>В третьей части рассмотреть формы выхода на международный рынок, торговые сделки. Уделить внимание международным инвестициям.</w:t>
      </w:r>
    </w:p>
    <w:p w:rsidR="000B4CE8" w:rsidRDefault="000B4CE8" w:rsidP="000B4CE8">
      <w:pPr>
        <w:pStyle w:val="af2"/>
        <w:spacing w:line="360" w:lineRule="auto"/>
        <w:ind w:left="0" w:right="-57" w:firstLine="540"/>
        <w:jc w:val="both"/>
      </w:pPr>
      <w:r>
        <w:tab/>
        <w:t>Рекомендуется по конкретным практическим материалам провести соответствующий анализ, выявить недостатки, дать рекомендации по совершенствованию международного маркетинга.</w:t>
      </w:r>
    </w:p>
    <w:p w:rsidR="000B4CE8" w:rsidRDefault="000B4CE8" w:rsidP="000B4CE8">
      <w:pPr>
        <w:pStyle w:val="af2"/>
        <w:spacing w:line="360" w:lineRule="auto"/>
      </w:pPr>
      <w:r>
        <w:t>В целях организации самоконтроля ответьте на тесты.</w:t>
      </w:r>
    </w:p>
    <w:p w:rsidR="000B4CE8" w:rsidRDefault="000B4CE8" w:rsidP="000B4C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основной литературы по теме 20</w:t>
      </w:r>
    </w:p>
    <w:p w:rsidR="000B4CE8" w:rsidRDefault="000B4CE8" w:rsidP="000B4CE8">
      <w:pPr>
        <w:pStyle w:val="af0"/>
        <w:numPr>
          <w:ilvl w:val="0"/>
          <w:numId w:val="33"/>
        </w:numPr>
        <w:tabs>
          <w:tab w:val="clear" w:pos="720"/>
        </w:tabs>
        <w:ind w:left="0" w:firstLine="0"/>
        <w:rPr>
          <w:szCs w:val="28"/>
        </w:rPr>
      </w:pPr>
      <w:r>
        <w:rPr>
          <w:szCs w:val="28"/>
        </w:rPr>
        <w:t xml:space="preserve">Багиев Г.Л., Моисеева Н.К., Никифорова С.В. Международный маркетинг. – С.-Пб.: “Питер”, 2001. </w:t>
      </w:r>
    </w:p>
    <w:p w:rsidR="000B4CE8" w:rsidRDefault="000B4CE8" w:rsidP="000B4CE8">
      <w:pPr>
        <w:pStyle w:val="afb"/>
        <w:numPr>
          <w:ilvl w:val="0"/>
          <w:numId w:val="33"/>
        </w:numPr>
        <w:tabs>
          <w:tab w:val="clear" w:pos="720"/>
        </w:tabs>
        <w:ind w:left="0" w:firstLine="0"/>
        <w:jc w:val="both"/>
      </w:pPr>
      <w:r>
        <w:t xml:space="preserve">Международный маркетинг / под ред. Нагапетьянца Н.А. М.: ЮНИТИ, 2005. </w:t>
      </w:r>
    </w:p>
    <w:p w:rsidR="000B4CE8" w:rsidRDefault="000B4CE8" w:rsidP="000B4CE8">
      <w:pPr>
        <w:numPr>
          <w:ilvl w:val="0"/>
          <w:numId w:val="33"/>
        </w:numPr>
        <w:tabs>
          <w:tab w:val="clear" w:pos="720"/>
        </w:tabs>
        <w:spacing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Моргунов В.И. Международный маркетинг. – М.: Дашков и К, 2005.</w:t>
      </w:r>
    </w:p>
    <w:p w:rsidR="000B4CE8" w:rsidRDefault="000B4CE8" w:rsidP="000B4CE8">
      <w:pPr>
        <w:pStyle w:val="31"/>
        <w:numPr>
          <w:ilvl w:val="0"/>
          <w:numId w:val="33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КОПР. Международный маркетинг. </w:t>
      </w:r>
      <w:r>
        <w:rPr>
          <w:sz w:val="28"/>
          <w:szCs w:val="28"/>
        </w:rPr>
        <w:t xml:space="preserve">– М.: ЦНОТ ВЗФЭИ, 2004 </w:t>
      </w:r>
    </w:p>
    <w:p w:rsidR="000B4CE8" w:rsidRDefault="000B4CE8" w:rsidP="000B4CE8">
      <w:pPr>
        <w:spacing w:line="360" w:lineRule="auto"/>
        <w:jc w:val="center"/>
        <w:rPr>
          <w:b/>
        </w:rPr>
      </w:pPr>
    </w:p>
    <w:p w:rsidR="000B4CE8" w:rsidRDefault="000B4CE8" w:rsidP="000B4CE8">
      <w:pPr>
        <w:pStyle w:val="5"/>
      </w:pPr>
      <w:r>
        <w:t>Список литературы</w:t>
      </w:r>
    </w:p>
    <w:p w:rsidR="000B4CE8" w:rsidRPr="00767992" w:rsidRDefault="000B4CE8" w:rsidP="000B4CE8">
      <w:pPr>
        <w:pStyle w:val="af2"/>
        <w:spacing w:after="0"/>
        <w:rPr>
          <w:b/>
          <w:u w:val="single"/>
        </w:rPr>
      </w:pPr>
      <w:r w:rsidRPr="00767992">
        <w:rPr>
          <w:b/>
          <w:u w:val="single"/>
        </w:rPr>
        <w:t>Основная</w:t>
      </w:r>
    </w:p>
    <w:p w:rsidR="000B4CE8" w:rsidRDefault="000B4CE8" w:rsidP="000B4CE8">
      <w:pPr>
        <w:pStyle w:val="5"/>
        <w:tabs>
          <w:tab w:val="num" w:pos="-1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УЧЕБНИКИ  И УЧЕБНЫЕ ПОСОБИЯ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Васильев Г.А., Синяева И.М., Каменева Н.Г., Нагапетьянц Н.А.,  Земляк С.В.,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др. </w:t>
      </w:r>
      <w:r>
        <w:rPr>
          <w:sz w:val="28"/>
          <w:szCs w:val="28"/>
        </w:rPr>
        <w:t xml:space="preserve">Основы маркетинга: Учебное пособие. – М.: ЮНИТИ, 2004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Васильев Г.А., Синяева И. М., Каменева Н.Г., Нагапетьянц Н.А.. Земляк С.В.,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др. </w:t>
      </w:r>
      <w:r>
        <w:rPr>
          <w:sz w:val="28"/>
          <w:szCs w:val="28"/>
        </w:rPr>
        <w:t xml:space="preserve">Международный маркетинг: Учебное пособие. –  М.: ЮНИТИ, 2005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Синяева И.М., Земляк С.В., Синяев В.В.</w:t>
      </w:r>
      <w:r>
        <w:rPr>
          <w:sz w:val="28"/>
          <w:szCs w:val="28"/>
        </w:rPr>
        <w:t xml:space="preserve"> Практикум по маркетингу: Учебное пособие.  – М.: Дашков и К, 2006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Синяева И.М., Земляк С.В., Синяев В.В.</w:t>
      </w:r>
      <w:r>
        <w:rPr>
          <w:sz w:val="28"/>
          <w:szCs w:val="28"/>
        </w:rPr>
        <w:t xml:space="preserve"> Маркетинговые коммуникации: Учебник. – М.: Дашков и К, 2008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Васильев Г.А., Синяева И.М,. Земляк С.В.,и др.</w:t>
      </w:r>
      <w:r>
        <w:rPr>
          <w:sz w:val="28"/>
          <w:szCs w:val="28"/>
        </w:rPr>
        <w:t xml:space="preserve"> Основы маркетинга. Практикум: Учебное пособие. – М.: ИНФРА-М, 2006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Синяева И.М., Земляк С.В., Синяев В.В.</w:t>
      </w:r>
      <w:r>
        <w:rPr>
          <w:sz w:val="28"/>
          <w:szCs w:val="28"/>
        </w:rPr>
        <w:t xml:space="preserve"> Маркетинг в малом бизнесе: Учебное пособие. – М.: ЮНИТИ, 2006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Синяева И.М., Земляк С.В., Синяев В.В.</w:t>
      </w:r>
      <w:r>
        <w:rPr>
          <w:sz w:val="28"/>
          <w:szCs w:val="28"/>
        </w:rPr>
        <w:t xml:space="preserve"> Маркетинг коммерции: Учебник. – М.: Дашков и К, 2007 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Синяева И.М., Земляк С.В., Синяев В.В.</w:t>
      </w:r>
      <w:r>
        <w:rPr>
          <w:sz w:val="28"/>
          <w:szCs w:val="28"/>
        </w:rPr>
        <w:t xml:space="preserve"> Маркетинг предпринимательской деятельности. Электронный учебник. Компьютерная обучающая программа (КОПР). – М.: ЦНОТ ВЗФЭИ 2007 </w:t>
      </w:r>
    </w:p>
    <w:p w:rsidR="000B4CE8" w:rsidRDefault="000B4CE8" w:rsidP="000B4CE8">
      <w:pPr>
        <w:numPr>
          <w:ilvl w:val="0"/>
          <w:numId w:val="34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i/>
          <w:iCs/>
          <w:szCs w:val="28"/>
        </w:rPr>
        <w:t>Земляк С.В.</w:t>
      </w:r>
      <w:r>
        <w:rPr>
          <w:szCs w:val="28"/>
        </w:rPr>
        <w:t xml:space="preserve"> Маркетинговые коммуникации. Электронный учебник. Компьютерная обучающая программа (КОПР). – М.: ЦНОТ ВЗФЭИ, 2004</w:t>
      </w:r>
    </w:p>
    <w:p w:rsidR="000B4CE8" w:rsidRDefault="000B4CE8" w:rsidP="000B4CE8">
      <w:pPr>
        <w:pStyle w:val="31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Земляк С.В.</w:t>
      </w:r>
      <w:r>
        <w:rPr>
          <w:sz w:val="28"/>
          <w:szCs w:val="28"/>
        </w:rPr>
        <w:t xml:space="preserve"> Маркетинг в отраслях и сферах деятельности. Электронный учебник. Компьютерная обучающая программа (КОПР). – М.: ЦНОТ ВЗФЭИ, 2004 </w:t>
      </w:r>
    </w:p>
    <w:p w:rsidR="000B4CE8" w:rsidRDefault="000B4CE8" w:rsidP="000B4CE8">
      <w:pPr>
        <w:pStyle w:val="af2"/>
        <w:rPr>
          <w:b/>
          <w:u w:val="single"/>
        </w:rPr>
      </w:pPr>
      <w:r>
        <w:rPr>
          <w:b/>
          <w:u w:val="single"/>
        </w:rPr>
        <w:t>Дополнительная</w:t>
      </w:r>
      <w:r>
        <w:rPr>
          <w:b/>
          <w:u w:val="single"/>
        </w:rPr>
        <w:tab/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Маркетинговые исследования Электронный учебник. КОПР Каменева Н.Г., Черкасова И.И.. Поляков В.А.  и др. –М.:ЦНОТ, 2005г.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Маркетинг. Учебник / под ред. Романова А.Н. –М.:ЮНИТИ-ДАНА, 1995г.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Ф. Котлер. Маркетинг Менеджмент.  Анализ, планирование, внедрение, контроль – СПб.: Питер, 2005г.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Маркетинг. Учебник./Колл. Авторов под ред. проф. Ващекина Н.П. – М.: ИД ФБК-ПРЕСС, 2006.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 xml:space="preserve">. Багиев Г.Л., Тарасевич В.М., Анн Х. Маркетинг. Учебник для вузов. – СПб, Питер,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. Котлер Ф. Маркетинг от А до Я. 80  концепций, которые должен  знать каждый менеджер. – М.: Олма-Пресс, 2003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  <w:rPr>
          <w:bCs/>
          <w:szCs w:val="28"/>
        </w:rPr>
      </w:pPr>
      <w:r>
        <w:t>Котлер Ф., Армстронг Т., Сондерс Д., Вонг В. Основы маркетинга. Второе европейское издание. Пер с англ. – М.: СПб.; К.: Издат. Дом «Вильямс» 2000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Ландреви Ж., Леви Ж., Линдон Д, Меркатор. Теория и практика маркетинга/ Пер. с франц.; В 2т. – М.: МЦФЭР, 2006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</w:pPr>
      <w:r>
        <w:t>Ламбен Ж-Ж. Менеджмент, ориентированный на рынок / Пер. с англ. под ред. В.Б. Колчанова. –  СПб.: Питер, 2004.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  <w:rPr>
          <w:bCs/>
          <w:szCs w:val="28"/>
        </w:rPr>
      </w:pPr>
      <w:r>
        <w:t>Маркетинг по нотам: практический курс на российских примерах. Учебник/под. ред. проф. Л.А. Данченок. – М.: ООО «Маркет ДС корпорейшн», 2004</w:t>
      </w:r>
    </w:p>
    <w:p w:rsidR="000B4CE8" w:rsidRDefault="000B4CE8" w:rsidP="000B4CE8">
      <w:pPr>
        <w:pStyle w:val="af2"/>
        <w:numPr>
          <w:ilvl w:val="1"/>
          <w:numId w:val="35"/>
        </w:numPr>
        <w:spacing w:after="0"/>
        <w:ind w:left="360" w:firstLine="0"/>
        <w:jc w:val="both"/>
        <w:rPr>
          <w:bCs/>
          <w:szCs w:val="28"/>
        </w:rPr>
      </w:pPr>
      <w:r>
        <w:rPr>
          <w:bCs/>
          <w:szCs w:val="28"/>
        </w:rPr>
        <w:t>Журналы: «Маркетинг», «Маркетинг в России и за рубежом», «Маркетинговые исследования в России», «Практический маркетинг», «Маркетолог», «Компания», «Индустрия рекламы», «Рекламный мир», «Менеджмент и маркетинг», «Практика рекламы», «Маркетинговые коммуникации».</w:t>
      </w:r>
    </w:p>
    <w:p w:rsidR="000B4CE8" w:rsidRPr="00767992" w:rsidRDefault="000B4CE8" w:rsidP="000B4CE8">
      <w:pPr>
        <w:pStyle w:val="af2"/>
        <w:ind w:firstLine="540"/>
        <w:rPr>
          <w:b/>
          <w:u w:val="single"/>
        </w:rPr>
      </w:pPr>
      <w:r w:rsidRPr="00767992">
        <w:rPr>
          <w:b/>
          <w:u w:val="single"/>
        </w:rPr>
        <w:t>Специализированная литература:</w:t>
      </w:r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1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marketing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2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rectech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3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.4</w:t>
        </w:r>
        <w:r>
          <w:rPr>
            <w:rStyle w:val="a4"/>
            <w:szCs w:val="28"/>
            <w:lang w:val="en-US"/>
          </w:rPr>
          <w:t>p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4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btl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5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pcweek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6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cfin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numPr>
          <w:ilvl w:val="0"/>
          <w:numId w:val="36"/>
        </w:numPr>
        <w:jc w:val="both"/>
        <w:rPr>
          <w:szCs w:val="28"/>
        </w:rPr>
      </w:pPr>
      <w:hyperlink r:id="rId27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marketing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spb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8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e</w:t>
        </w:r>
        <w:r>
          <w:rPr>
            <w:rStyle w:val="a4"/>
            <w:szCs w:val="28"/>
          </w:rPr>
          <w:t>-</w:t>
        </w:r>
        <w:r>
          <w:rPr>
            <w:rStyle w:val="a4"/>
            <w:szCs w:val="28"/>
            <w:lang w:val="en-US"/>
          </w:rPr>
          <w:t>xecutive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workshop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29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tacisinfaru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case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bCs/>
          <w:szCs w:val="28"/>
        </w:rPr>
      </w:pPr>
      <w:hyperlink r:id="rId30" w:history="1">
        <w:r>
          <w:rPr>
            <w:rStyle w:val="a4"/>
            <w:bCs/>
            <w:szCs w:val="28"/>
            <w:lang w:val="en-US"/>
          </w:rPr>
          <w:t>www</w:t>
        </w:r>
        <w:r>
          <w:rPr>
            <w:rStyle w:val="a4"/>
            <w:bCs/>
            <w:szCs w:val="28"/>
          </w:rPr>
          <w:t>.</w:t>
        </w:r>
        <w:r>
          <w:rPr>
            <w:rStyle w:val="a4"/>
            <w:bCs/>
            <w:szCs w:val="28"/>
            <w:lang w:val="en-US"/>
          </w:rPr>
          <w:t>sostav</w:t>
        </w:r>
        <w:r>
          <w:rPr>
            <w:rStyle w:val="a4"/>
            <w:bCs/>
            <w:szCs w:val="28"/>
          </w:rPr>
          <w:t>.</w:t>
        </w:r>
        <w:r>
          <w:rPr>
            <w:rStyle w:val="a4"/>
            <w:bCs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bCs/>
          <w:szCs w:val="28"/>
        </w:rPr>
      </w:pPr>
      <w:hyperlink r:id="rId31" w:history="1">
        <w:r>
          <w:rPr>
            <w:rStyle w:val="a4"/>
            <w:bCs/>
            <w:szCs w:val="28"/>
            <w:lang w:val="en-US"/>
          </w:rPr>
          <w:t>www</w:t>
        </w:r>
        <w:r>
          <w:rPr>
            <w:rStyle w:val="a4"/>
            <w:bCs/>
            <w:szCs w:val="28"/>
          </w:rPr>
          <w:t>.</w:t>
        </w:r>
        <w:r>
          <w:rPr>
            <w:rStyle w:val="a4"/>
            <w:bCs/>
            <w:szCs w:val="28"/>
            <w:lang w:val="en-US"/>
          </w:rPr>
          <w:t>marketingandresearch</w:t>
        </w:r>
        <w:r>
          <w:rPr>
            <w:rStyle w:val="a4"/>
            <w:bCs/>
            <w:szCs w:val="28"/>
          </w:rPr>
          <w:t>.</w:t>
        </w:r>
        <w:r>
          <w:rPr>
            <w:rStyle w:val="a4"/>
            <w:bCs/>
            <w:szCs w:val="28"/>
            <w:lang w:val="en-US"/>
          </w:rPr>
          <w:t>ru</w:t>
        </w:r>
      </w:hyperlink>
    </w:p>
    <w:p w:rsidR="000B4CE8" w:rsidRDefault="000B4CE8" w:rsidP="000B4CE8">
      <w:pPr>
        <w:pStyle w:val="af0"/>
        <w:numPr>
          <w:ilvl w:val="0"/>
          <w:numId w:val="36"/>
        </w:numPr>
        <w:spacing w:line="240" w:lineRule="auto"/>
        <w:rPr>
          <w:szCs w:val="28"/>
        </w:rPr>
      </w:pPr>
      <w:hyperlink r:id="rId32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cfin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marketing</w:t>
        </w:r>
        <w:r>
          <w:rPr>
            <w:rStyle w:val="a4"/>
            <w:szCs w:val="28"/>
          </w:rPr>
          <w:t>/</w:t>
        </w:r>
        <w:r>
          <w:rPr>
            <w:rStyle w:val="a4"/>
            <w:szCs w:val="28"/>
            <w:lang w:val="en-US"/>
          </w:rPr>
          <w:t>bain</w:t>
        </w:r>
        <w:r>
          <w:rPr>
            <w:rStyle w:val="a4"/>
            <w:szCs w:val="28"/>
          </w:rPr>
          <w:t>_</w:t>
        </w:r>
        <w:r>
          <w:rPr>
            <w:rStyle w:val="a4"/>
            <w:szCs w:val="28"/>
            <w:lang w:val="en-US"/>
          </w:rPr>
          <w:t>size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pdf</w:t>
        </w:r>
      </w:hyperlink>
    </w:p>
    <w:p w:rsidR="00F138AC" w:rsidRDefault="00F138AC"/>
    <w:sectPr w:rsidR="00F138AC" w:rsidSect="000B4CE8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6D" w:rsidRDefault="003B436D" w:rsidP="000B4CE8">
      <w:r>
        <w:separator/>
      </w:r>
    </w:p>
  </w:endnote>
  <w:endnote w:type="continuationSeparator" w:id="0">
    <w:p w:rsidR="003B436D" w:rsidRDefault="003B436D" w:rsidP="000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6D" w:rsidRDefault="003B436D" w:rsidP="000B4CE8">
      <w:r>
        <w:separator/>
      </w:r>
    </w:p>
  </w:footnote>
  <w:footnote w:type="continuationSeparator" w:id="0">
    <w:p w:rsidR="003B436D" w:rsidRDefault="003B436D" w:rsidP="000B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81501"/>
      <w:docPartObj>
        <w:docPartGallery w:val="Page Numbers (Top of Page)"/>
        <w:docPartUnique/>
      </w:docPartObj>
    </w:sdtPr>
    <w:sdtContent>
      <w:p w:rsidR="000B4CE8" w:rsidRDefault="000B4C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4CE8" w:rsidRDefault="000B4C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9E4BC9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F75EB"/>
    <w:multiLevelType w:val="hybridMultilevel"/>
    <w:tmpl w:val="EE5E2DF6"/>
    <w:lvl w:ilvl="0" w:tplc="D898F7CA">
      <w:start w:val="1"/>
      <w:numFmt w:val="russianLower"/>
      <w:lvlText w:val="%1."/>
      <w:lvlJc w:val="right"/>
      <w:pPr>
        <w:tabs>
          <w:tab w:val="num" w:pos="1472"/>
        </w:tabs>
        <w:ind w:left="147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312"/>
        </w:tabs>
        <w:ind w:left="23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2632E"/>
    <w:multiLevelType w:val="hybridMultilevel"/>
    <w:tmpl w:val="5C10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351B9"/>
    <w:multiLevelType w:val="multilevel"/>
    <w:tmpl w:val="2DF47368"/>
    <w:lvl w:ilvl="0">
      <w:start w:val="1"/>
      <w:numFmt w:val="decimal"/>
      <w:lvlText w:val="%1"/>
      <w:lvlJc w:val="left"/>
      <w:pPr>
        <w:tabs>
          <w:tab w:val="num" w:pos="1965"/>
        </w:tabs>
        <w:ind w:left="196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B212A"/>
    <w:multiLevelType w:val="hybridMultilevel"/>
    <w:tmpl w:val="08B8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7EFA"/>
    <w:multiLevelType w:val="hybridMultilevel"/>
    <w:tmpl w:val="22B0F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8508D"/>
    <w:multiLevelType w:val="multilevel"/>
    <w:tmpl w:val="FCBE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52FC"/>
    <w:multiLevelType w:val="hybridMultilevel"/>
    <w:tmpl w:val="A7D057F4"/>
    <w:lvl w:ilvl="0" w:tplc="CC08F7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B674C"/>
    <w:multiLevelType w:val="multilevel"/>
    <w:tmpl w:val="EE1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F3D30"/>
    <w:multiLevelType w:val="hybridMultilevel"/>
    <w:tmpl w:val="03EE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C3AAC"/>
    <w:multiLevelType w:val="hybridMultilevel"/>
    <w:tmpl w:val="52F273CC"/>
    <w:lvl w:ilvl="0" w:tplc="A40CF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E553C"/>
    <w:multiLevelType w:val="hybridMultilevel"/>
    <w:tmpl w:val="6A6C4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726E6"/>
    <w:multiLevelType w:val="multilevel"/>
    <w:tmpl w:val="ECA6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E042A"/>
    <w:multiLevelType w:val="hybridMultilevel"/>
    <w:tmpl w:val="DA7C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1365A"/>
    <w:multiLevelType w:val="hybridMultilevel"/>
    <w:tmpl w:val="37CCF952"/>
    <w:lvl w:ilvl="0" w:tplc="40F43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A0218"/>
    <w:multiLevelType w:val="hybridMultilevel"/>
    <w:tmpl w:val="F5FC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33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4D4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8531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9601A1"/>
    <w:multiLevelType w:val="hybridMultilevel"/>
    <w:tmpl w:val="5DEE0C36"/>
    <w:lvl w:ilvl="0" w:tplc="D898F7CA">
      <w:start w:val="1"/>
      <w:numFmt w:val="russianLower"/>
      <w:lvlText w:val="%1."/>
      <w:lvlJc w:val="right"/>
      <w:pPr>
        <w:tabs>
          <w:tab w:val="num" w:pos="1472"/>
        </w:tabs>
        <w:ind w:left="1472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6104C"/>
    <w:multiLevelType w:val="hybridMultilevel"/>
    <w:tmpl w:val="EE12A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47CD3"/>
    <w:multiLevelType w:val="hybridMultilevel"/>
    <w:tmpl w:val="961669EA"/>
    <w:lvl w:ilvl="0" w:tplc="D898F7CA">
      <w:start w:val="1"/>
      <w:numFmt w:val="russianLower"/>
      <w:lvlText w:val="%1."/>
      <w:lvlJc w:val="right"/>
      <w:pPr>
        <w:tabs>
          <w:tab w:val="num" w:pos="600"/>
        </w:tabs>
        <w:ind w:left="600" w:hanging="180"/>
      </w:pPr>
    </w:lvl>
    <w:lvl w:ilvl="1" w:tplc="D4127628">
      <w:start w:val="19"/>
      <w:numFmt w:val="decimal"/>
      <w:lvlText w:val="%2."/>
      <w:lvlJc w:val="left"/>
      <w:pPr>
        <w:tabs>
          <w:tab w:val="num" w:pos="2445"/>
        </w:tabs>
        <w:ind w:left="2445" w:hanging="13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522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6B6BA2"/>
    <w:multiLevelType w:val="singleLevel"/>
    <w:tmpl w:val="0AEAF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1B20B2B"/>
    <w:multiLevelType w:val="hybridMultilevel"/>
    <w:tmpl w:val="59AC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C09E7"/>
    <w:multiLevelType w:val="hybridMultilevel"/>
    <w:tmpl w:val="B1F0D562"/>
    <w:lvl w:ilvl="0" w:tplc="3E28E75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48EA0CC0"/>
    <w:multiLevelType w:val="hybridMultilevel"/>
    <w:tmpl w:val="B25C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C2DDA"/>
    <w:multiLevelType w:val="hybridMultilevel"/>
    <w:tmpl w:val="416C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E50BC"/>
    <w:multiLevelType w:val="singleLevel"/>
    <w:tmpl w:val="B9161D40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2"/>
        <w:u w:val="none"/>
        <w:effect w:val="none"/>
      </w:rPr>
    </w:lvl>
  </w:abstractNum>
  <w:abstractNum w:abstractNumId="29">
    <w:nsid w:val="53110252"/>
    <w:multiLevelType w:val="multilevel"/>
    <w:tmpl w:val="ECA6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43E7A"/>
    <w:multiLevelType w:val="hybridMultilevel"/>
    <w:tmpl w:val="281068A8"/>
    <w:lvl w:ilvl="0" w:tplc="AB5A3D46">
      <w:start w:val="4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047B7"/>
    <w:multiLevelType w:val="hybridMultilevel"/>
    <w:tmpl w:val="1C564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736979"/>
    <w:multiLevelType w:val="singleLevel"/>
    <w:tmpl w:val="3C1A2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58FC0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663D68"/>
    <w:multiLevelType w:val="multilevel"/>
    <w:tmpl w:val="08B2EE2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82350"/>
    <w:multiLevelType w:val="multilevel"/>
    <w:tmpl w:val="C0BA32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sz w:val="32"/>
      </w:rPr>
    </w:lvl>
  </w:abstractNum>
  <w:abstractNum w:abstractNumId="36">
    <w:nsid w:val="668B2D5B"/>
    <w:multiLevelType w:val="hybridMultilevel"/>
    <w:tmpl w:val="4B849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94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EC36A1"/>
    <w:multiLevelType w:val="hybridMultilevel"/>
    <w:tmpl w:val="D6A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F6F44"/>
    <w:multiLevelType w:val="multilevel"/>
    <w:tmpl w:val="FCBE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E1D1C"/>
    <w:multiLevelType w:val="multilevel"/>
    <w:tmpl w:val="EE1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3A1933"/>
    <w:multiLevelType w:val="hybridMultilevel"/>
    <w:tmpl w:val="A580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F3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  <w:num w:numId="2">
    <w:abstractNumId w:val="16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9"/>
  </w:num>
  <w:num w:numId="39">
    <w:abstractNumId w:val="40"/>
  </w:num>
  <w:num w:numId="40">
    <w:abstractNumId w:val="8"/>
  </w:num>
  <w:num w:numId="41">
    <w:abstractNumId w:val="29"/>
  </w:num>
  <w:num w:numId="42">
    <w:abstractNumId w:val="1"/>
  </w:num>
  <w:num w:numId="43">
    <w:abstractNumId w:val="25"/>
  </w:num>
  <w:num w:numId="44">
    <w:abstractNumId w:val="1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8"/>
    <w:rsid w:val="000B4CE8"/>
    <w:rsid w:val="003B436D"/>
    <w:rsid w:val="00F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E4E6-0D72-449D-B5B6-6CA8561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CE8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B4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B4C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B4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B4CE8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0B4CE8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</w:rPr>
  </w:style>
  <w:style w:type="paragraph" w:styleId="6">
    <w:name w:val="heading 6"/>
    <w:basedOn w:val="a0"/>
    <w:next w:val="a0"/>
    <w:link w:val="60"/>
    <w:qFormat/>
    <w:rsid w:val="000B4C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B4CE8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4CE8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B4C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0B4C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B4C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4C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4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4C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B4C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B4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4C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4CE8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rsid w:val="000B4CE8"/>
    <w:rPr>
      <w:color w:val="0000FF"/>
      <w:u w:val="single"/>
    </w:rPr>
  </w:style>
  <w:style w:type="character" w:styleId="a5">
    <w:name w:val="FollowedHyperlink"/>
    <w:basedOn w:val="a1"/>
    <w:rsid w:val="000B4CE8"/>
    <w:rPr>
      <w:color w:val="800080"/>
      <w:u w:val="single"/>
    </w:rPr>
  </w:style>
  <w:style w:type="paragraph" w:styleId="a6">
    <w:name w:val="Normal (Web)"/>
    <w:basedOn w:val="a0"/>
    <w:rsid w:val="000B4CE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paragraph" w:styleId="21">
    <w:name w:val="toc 2"/>
    <w:basedOn w:val="a0"/>
    <w:next w:val="a0"/>
    <w:autoRedefine/>
    <w:semiHidden/>
    <w:rsid w:val="000B4CE8"/>
    <w:pPr>
      <w:ind w:left="240"/>
    </w:pPr>
    <w:rPr>
      <w:rFonts w:cs="Times New Roman"/>
      <w:sz w:val="24"/>
      <w:szCs w:val="24"/>
    </w:rPr>
  </w:style>
  <w:style w:type="character" w:customStyle="1" w:styleId="a7">
    <w:name w:val="Текст сноски Знак"/>
    <w:aliases w:val="ft Знак,Used by Word for text of Help footnotes Знак"/>
    <w:basedOn w:val="a1"/>
    <w:link w:val="a8"/>
    <w:semiHidden/>
    <w:locked/>
    <w:rsid w:val="000B4CE8"/>
    <w:rPr>
      <w:lang w:eastAsia="ru-RU"/>
    </w:rPr>
  </w:style>
  <w:style w:type="paragraph" w:styleId="a8">
    <w:name w:val="footnote text"/>
    <w:aliases w:val="ft,Used by Word for text of Help footnotes"/>
    <w:basedOn w:val="a0"/>
    <w:link w:val="a7"/>
    <w:semiHidden/>
    <w:rsid w:val="000B4CE8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1"/>
    <w:uiPriority w:val="99"/>
    <w:semiHidden/>
    <w:rsid w:val="000B4CE8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0B4CE8"/>
    <w:pPr>
      <w:tabs>
        <w:tab w:val="center" w:pos="4677"/>
        <w:tab w:val="right" w:pos="9355"/>
      </w:tabs>
    </w:pPr>
    <w:rPr>
      <w:rFonts w:cs="Arial"/>
      <w:bCs/>
    </w:rPr>
  </w:style>
  <w:style w:type="character" w:customStyle="1" w:styleId="aa">
    <w:name w:val="Верхний колонтитул Знак"/>
    <w:basedOn w:val="a1"/>
    <w:link w:val="a9"/>
    <w:uiPriority w:val="99"/>
    <w:rsid w:val="000B4CE8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b">
    <w:name w:val="footer"/>
    <w:basedOn w:val="a0"/>
    <w:link w:val="ac"/>
    <w:rsid w:val="000B4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B4CE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List"/>
    <w:basedOn w:val="a0"/>
    <w:rsid w:val="000B4CE8"/>
    <w:pPr>
      <w:ind w:left="283" w:hanging="283"/>
    </w:pPr>
  </w:style>
  <w:style w:type="paragraph" w:styleId="ae">
    <w:name w:val="List Bullet"/>
    <w:basedOn w:val="a0"/>
    <w:autoRedefine/>
    <w:rsid w:val="000B4CE8"/>
    <w:pPr>
      <w:tabs>
        <w:tab w:val="num" w:pos="360"/>
      </w:tabs>
      <w:ind w:left="360" w:hanging="360"/>
    </w:pPr>
    <w:rPr>
      <w:rFonts w:cs="Times New Roman"/>
    </w:rPr>
  </w:style>
  <w:style w:type="paragraph" w:styleId="22">
    <w:name w:val="List 2"/>
    <w:basedOn w:val="a0"/>
    <w:rsid w:val="000B4CE8"/>
    <w:pPr>
      <w:widowControl w:val="0"/>
      <w:snapToGrid w:val="0"/>
      <w:spacing w:line="480" w:lineRule="auto"/>
      <w:ind w:left="566" w:hanging="283"/>
    </w:pPr>
    <w:rPr>
      <w:rFonts w:ascii="Courier New" w:hAnsi="Courier New"/>
      <w:sz w:val="24"/>
      <w:szCs w:val="24"/>
    </w:rPr>
  </w:style>
  <w:style w:type="paragraph" w:styleId="23">
    <w:name w:val="List Bullet 2"/>
    <w:basedOn w:val="a0"/>
    <w:autoRedefine/>
    <w:rsid w:val="000B4CE8"/>
    <w:pPr>
      <w:numPr>
        <w:numId w:val="1"/>
      </w:numPr>
    </w:pPr>
    <w:rPr>
      <w:rFonts w:cs="Times New Roman"/>
      <w:sz w:val="20"/>
    </w:rPr>
  </w:style>
  <w:style w:type="paragraph" w:styleId="a">
    <w:name w:val="Title"/>
    <w:basedOn w:val="a0"/>
    <w:link w:val="af"/>
    <w:qFormat/>
    <w:rsid w:val="000B4CE8"/>
    <w:pPr>
      <w:numPr>
        <w:numId w:val="1"/>
      </w:numPr>
      <w:tabs>
        <w:tab w:val="clear" w:pos="643"/>
      </w:tabs>
      <w:ind w:left="0" w:firstLine="851"/>
      <w:jc w:val="center"/>
    </w:pPr>
    <w:rPr>
      <w:rFonts w:cs="Times New Roman"/>
      <w:b/>
    </w:rPr>
  </w:style>
  <w:style w:type="character" w:customStyle="1" w:styleId="af">
    <w:name w:val="Название Знак"/>
    <w:basedOn w:val="a1"/>
    <w:link w:val="a"/>
    <w:rsid w:val="000B4C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0"/>
    <w:link w:val="af1"/>
    <w:rsid w:val="000B4CE8"/>
    <w:pPr>
      <w:spacing w:line="360" w:lineRule="auto"/>
      <w:jc w:val="both"/>
    </w:pPr>
    <w:rPr>
      <w:rFonts w:cs="Times New Roman"/>
    </w:rPr>
  </w:style>
  <w:style w:type="character" w:customStyle="1" w:styleId="af1">
    <w:name w:val="Основной текст Знак"/>
    <w:basedOn w:val="a1"/>
    <w:link w:val="af0"/>
    <w:rsid w:val="000B4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0"/>
    <w:link w:val="af3"/>
    <w:rsid w:val="000B4CE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0B4CE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4">
    <w:name w:val="Subtitle"/>
    <w:basedOn w:val="a0"/>
    <w:link w:val="af5"/>
    <w:qFormat/>
    <w:rsid w:val="000B4CE8"/>
    <w:pPr>
      <w:overflowPunct w:val="0"/>
      <w:autoSpaceDE w:val="0"/>
      <w:autoSpaceDN w:val="0"/>
      <w:adjustRightInd w:val="0"/>
      <w:spacing w:before="120" w:line="360" w:lineRule="auto"/>
      <w:jc w:val="center"/>
    </w:pPr>
    <w:rPr>
      <w:rFonts w:cs="Times New Roman"/>
      <w:b/>
      <w:sz w:val="24"/>
    </w:rPr>
  </w:style>
  <w:style w:type="character" w:customStyle="1" w:styleId="af5">
    <w:name w:val="Подзаголовок Знак"/>
    <w:basedOn w:val="a1"/>
    <w:link w:val="af4"/>
    <w:rsid w:val="000B4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4">
    <w:name w:val="Body Text 2"/>
    <w:basedOn w:val="a0"/>
    <w:link w:val="25"/>
    <w:rsid w:val="000B4CE8"/>
    <w:pPr>
      <w:jc w:val="center"/>
    </w:pPr>
    <w:rPr>
      <w:rFonts w:cs="Times New Roman"/>
      <w:b/>
      <w:bCs/>
    </w:rPr>
  </w:style>
  <w:style w:type="character" w:customStyle="1" w:styleId="25">
    <w:name w:val="Основной текст 2 Знак"/>
    <w:basedOn w:val="a1"/>
    <w:link w:val="24"/>
    <w:rsid w:val="000B4C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0"/>
    <w:link w:val="32"/>
    <w:rsid w:val="000B4C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4CE8"/>
    <w:rPr>
      <w:rFonts w:ascii="Times New Roman" w:eastAsia="Times New Roman" w:hAnsi="Times New Roman" w:cs="Courier New"/>
      <w:sz w:val="16"/>
      <w:szCs w:val="16"/>
      <w:lang w:eastAsia="ru-RU"/>
    </w:rPr>
  </w:style>
  <w:style w:type="paragraph" w:styleId="26">
    <w:name w:val="Body Text Indent 2"/>
    <w:basedOn w:val="a0"/>
    <w:link w:val="27"/>
    <w:rsid w:val="000B4CE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B4CE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33">
    <w:name w:val="Body Text Indent 3"/>
    <w:basedOn w:val="a0"/>
    <w:link w:val="34"/>
    <w:rsid w:val="000B4CE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B4CE8"/>
    <w:rPr>
      <w:rFonts w:ascii="Times New Roman" w:eastAsia="Times New Roman" w:hAnsi="Times New Roman" w:cs="Courier New"/>
      <w:sz w:val="16"/>
      <w:szCs w:val="16"/>
      <w:lang w:eastAsia="ru-RU"/>
    </w:rPr>
  </w:style>
  <w:style w:type="paragraph" w:styleId="af6">
    <w:name w:val="Block Text"/>
    <w:basedOn w:val="a0"/>
    <w:rsid w:val="000B4CE8"/>
    <w:pPr>
      <w:ind w:left="-567" w:right="-1050"/>
      <w:jc w:val="both"/>
    </w:pPr>
    <w:rPr>
      <w:rFonts w:cs="Times New Roman"/>
    </w:rPr>
  </w:style>
  <w:style w:type="paragraph" w:styleId="af7">
    <w:name w:val="Plain Text"/>
    <w:basedOn w:val="a0"/>
    <w:link w:val="af8"/>
    <w:rsid w:val="000B4CE8"/>
    <w:rPr>
      <w:rFonts w:ascii="Courier New" w:hAnsi="Courier New" w:cs="Times New Roman"/>
      <w:color w:val="000000"/>
      <w:kern w:val="24"/>
      <w:sz w:val="20"/>
    </w:rPr>
  </w:style>
  <w:style w:type="character" w:customStyle="1" w:styleId="af8">
    <w:name w:val="Текст Знак"/>
    <w:basedOn w:val="a1"/>
    <w:link w:val="af7"/>
    <w:rsid w:val="000B4CE8"/>
    <w:rPr>
      <w:rFonts w:ascii="Courier New" w:eastAsia="Times New Roman" w:hAnsi="Courier New" w:cs="Times New Roman"/>
      <w:color w:val="000000"/>
      <w:kern w:val="24"/>
      <w:sz w:val="20"/>
      <w:szCs w:val="20"/>
      <w:lang w:eastAsia="ru-RU"/>
    </w:rPr>
  </w:style>
  <w:style w:type="paragraph" w:customStyle="1" w:styleId="ConsNormal">
    <w:name w:val="ConsNormal"/>
    <w:rsid w:val="000B4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0"/>
    <w:rsid w:val="000B4CE8"/>
    <w:pPr>
      <w:overflowPunct w:val="0"/>
      <w:autoSpaceDE w:val="0"/>
      <w:autoSpaceDN w:val="0"/>
      <w:adjustRightInd w:val="0"/>
      <w:spacing w:after="240"/>
      <w:ind w:firstLine="567"/>
      <w:jc w:val="both"/>
    </w:pPr>
    <w:rPr>
      <w:rFonts w:cs="Times New Roman"/>
    </w:rPr>
  </w:style>
  <w:style w:type="paragraph" w:customStyle="1" w:styleId="main-bc">
    <w:name w:val="main-bc"/>
    <w:basedOn w:val="a0"/>
    <w:rsid w:val="000B4CE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Namba">
    <w:name w:val="Namba"/>
    <w:basedOn w:val="a0"/>
    <w:rsid w:val="000B4CE8"/>
    <w:pPr>
      <w:widowControl w:val="0"/>
      <w:overflowPunct w:val="0"/>
      <w:autoSpaceDE w:val="0"/>
      <w:autoSpaceDN w:val="0"/>
      <w:adjustRightInd w:val="0"/>
      <w:ind w:left="623" w:hanging="283"/>
      <w:jc w:val="both"/>
    </w:pPr>
    <w:rPr>
      <w:rFonts w:ascii="TimesET" w:hAnsi="TimesET" w:cs="Times New Roman"/>
      <w:sz w:val="20"/>
    </w:rPr>
  </w:style>
  <w:style w:type="paragraph" w:customStyle="1" w:styleId="BULS">
    <w:name w:val="BULS"/>
    <w:basedOn w:val="a0"/>
    <w:rsid w:val="000B4CE8"/>
    <w:pPr>
      <w:overflowPunct w:val="0"/>
      <w:autoSpaceDE w:val="0"/>
      <w:autoSpaceDN w:val="0"/>
      <w:adjustRightInd w:val="0"/>
      <w:ind w:left="623" w:hanging="283"/>
      <w:jc w:val="both"/>
    </w:pPr>
    <w:rPr>
      <w:rFonts w:ascii="TimesET" w:hAnsi="TimesET" w:cs="Times New Roman"/>
      <w:sz w:val="20"/>
    </w:rPr>
  </w:style>
  <w:style w:type="paragraph" w:customStyle="1" w:styleId="Normal">
    <w:name w:val="Normal"/>
    <w:rsid w:val="000B4CE8"/>
    <w:pPr>
      <w:widowControl w:val="0"/>
      <w:snapToGrid w:val="0"/>
      <w:spacing w:after="0" w:line="480" w:lineRule="auto"/>
      <w:ind w:firstLine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3">
    <w:name w:val="FR3"/>
    <w:rsid w:val="000B4CE8"/>
    <w:pPr>
      <w:widowControl w:val="0"/>
      <w:snapToGrid w:val="0"/>
      <w:spacing w:after="0"/>
      <w:ind w:left="440"/>
      <w:jc w:val="both"/>
    </w:pPr>
    <w:rPr>
      <w:rFonts w:ascii="Arial Narrow" w:eastAsia="Times New Roman" w:hAnsi="Arial Narrow" w:cs="Times New Roman"/>
      <w:sz w:val="18"/>
      <w:szCs w:val="20"/>
      <w:lang w:eastAsia="ru-RU"/>
    </w:rPr>
  </w:style>
  <w:style w:type="paragraph" w:customStyle="1" w:styleId="14rovno">
    <w:name w:val="14 rovno"/>
    <w:basedOn w:val="a0"/>
    <w:rsid w:val="000B4CE8"/>
    <w:pPr>
      <w:snapToGrid w:val="0"/>
    </w:pPr>
    <w:rPr>
      <w:rFonts w:cs="Times New Roman"/>
    </w:rPr>
  </w:style>
  <w:style w:type="paragraph" w:customStyle="1" w:styleId="12">
    <w:name w:val="Ñòèëü1"/>
    <w:basedOn w:val="21"/>
    <w:rsid w:val="000B4CE8"/>
    <w:pPr>
      <w:tabs>
        <w:tab w:val="center" w:leader="dot" w:pos="9072"/>
      </w:tabs>
      <w:overflowPunct w:val="0"/>
      <w:autoSpaceDE w:val="0"/>
      <w:autoSpaceDN w:val="0"/>
      <w:adjustRightInd w:val="0"/>
      <w:spacing w:line="360" w:lineRule="auto"/>
      <w:ind w:left="0"/>
    </w:pPr>
    <w:rPr>
      <w:bCs/>
      <w:sz w:val="28"/>
      <w:szCs w:val="20"/>
    </w:rPr>
  </w:style>
  <w:style w:type="paragraph" w:customStyle="1" w:styleId="13">
    <w:name w:val="Книжный 1"/>
    <w:basedOn w:val="a0"/>
    <w:next w:val="a0"/>
    <w:rsid w:val="000B4CE8"/>
    <w:pPr>
      <w:snapToGrid w:val="0"/>
      <w:ind w:firstLine="567"/>
      <w:jc w:val="both"/>
    </w:pPr>
    <w:rPr>
      <w:rFonts w:cs="Times New Roman"/>
      <w:sz w:val="24"/>
    </w:rPr>
  </w:style>
  <w:style w:type="paragraph" w:customStyle="1" w:styleId="text">
    <w:name w:val="text"/>
    <w:basedOn w:val="a0"/>
    <w:rsid w:val="000B4CE8"/>
    <w:pPr>
      <w:spacing w:before="30" w:after="105"/>
      <w:ind w:left="450" w:right="450"/>
      <w:jc w:val="both"/>
    </w:pPr>
    <w:rPr>
      <w:rFonts w:ascii="Arial" w:hAnsi="Arial" w:cs="Times New Roman"/>
      <w:color w:val="003399"/>
      <w:sz w:val="17"/>
      <w:szCs w:val="17"/>
    </w:rPr>
  </w:style>
  <w:style w:type="paragraph" w:customStyle="1" w:styleId="oc-t">
    <w:name w:val="oc-t"/>
    <w:basedOn w:val="26"/>
    <w:rsid w:val="000B4CE8"/>
    <w:pPr>
      <w:tabs>
        <w:tab w:val="num" w:pos="567"/>
        <w:tab w:val="num" w:pos="1592"/>
        <w:tab w:val="num" w:pos="4473"/>
      </w:tabs>
      <w:spacing w:after="0" w:line="228" w:lineRule="auto"/>
      <w:ind w:left="567" w:hanging="227"/>
      <w:jc w:val="both"/>
    </w:pPr>
    <w:rPr>
      <w:rFonts w:ascii="TimesET" w:hAnsi="TimesET" w:cs="Times New Roman"/>
      <w:sz w:val="20"/>
    </w:rPr>
  </w:style>
  <w:style w:type="paragraph" w:customStyle="1" w:styleId="FR1">
    <w:name w:val="FR1"/>
    <w:rsid w:val="000B4CE8"/>
    <w:pPr>
      <w:widowControl w:val="0"/>
      <w:snapToGrid w:val="0"/>
      <w:spacing w:before="520" w:after="0" w:line="36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0B4CE8"/>
    <w:pPr>
      <w:widowControl w:val="0"/>
      <w:snapToGrid w:val="0"/>
      <w:spacing w:before="120" w:after="0" w:line="240" w:lineRule="auto"/>
      <w:ind w:left="40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f9">
    <w:name w:val="Стиль АВС"/>
    <w:basedOn w:val="a0"/>
    <w:rsid w:val="000B4CE8"/>
    <w:pPr>
      <w:ind w:firstLine="709"/>
    </w:pPr>
    <w:rPr>
      <w:rFonts w:cs="Times New Roman"/>
      <w:sz w:val="24"/>
    </w:rPr>
  </w:style>
  <w:style w:type="paragraph" w:customStyle="1" w:styleId="headergray">
    <w:name w:val="header_gray"/>
    <w:basedOn w:val="a0"/>
    <w:rsid w:val="000B4CE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Bul">
    <w:name w:val="Bul"/>
    <w:basedOn w:val="a0"/>
    <w:rsid w:val="000B4CE8"/>
    <w:pPr>
      <w:overflowPunct w:val="0"/>
      <w:autoSpaceDE w:val="0"/>
      <w:autoSpaceDN w:val="0"/>
      <w:adjustRightInd w:val="0"/>
      <w:ind w:left="623" w:hanging="283"/>
      <w:jc w:val="both"/>
    </w:pPr>
    <w:rPr>
      <w:rFonts w:ascii="TimesET" w:hAnsi="TimesET" w:cs="Times New Roman"/>
      <w:sz w:val="20"/>
    </w:rPr>
  </w:style>
  <w:style w:type="paragraph" w:customStyle="1" w:styleId="NO3">
    <w:name w:val="NO3"/>
    <w:basedOn w:val="a0"/>
    <w:rsid w:val="000B4CE8"/>
    <w:pPr>
      <w:widowControl w:val="0"/>
      <w:overflowPunct w:val="0"/>
      <w:autoSpaceDE w:val="0"/>
      <w:autoSpaceDN w:val="0"/>
      <w:adjustRightInd w:val="0"/>
      <w:spacing w:before="480" w:after="240"/>
    </w:pPr>
    <w:rPr>
      <w:rFonts w:ascii="PragmaticaCondCTT" w:hAnsi="PragmaticaCondCTT" w:cs="Times New Roman"/>
      <w:b/>
    </w:rPr>
  </w:style>
  <w:style w:type="paragraph" w:customStyle="1" w:styleId="afa">
    <w:name w:val="АБС"/>
    <w:basedOn w:val="a0"/>
    <w:rsid w:val="000B4CE8"/>
    <w:pPr>
      <w:shd w:val="clear" w:color="auto" w:fill="FFFFFF"/>
      <w:spacing w:line="360" w:lineRule="auto"/>
      <w:ind w:left="17" w:firstLine="522"/>
      <w:jc w:val="both"/>
    </w:pPr>
    <w:rPr>
      <w:rFonts w:cs="Times New Roman"/>
      <w:color w:val="000000"/>
      <w:spacing w:val="1"/>
      <w:sz w:val="24"/>
      <w:szCs w:val="24"/>
      <w:lang w:eastAsia="en-US"/>
    </w:rPr>
  </w:style>
  <w:style w:type="paragraph" w:customStyle="1" w:styleId="afb">
    <w:name w:val="Диплом"/>
    <w:basedOn w:val="a0"/>
    <w:rsid w:val="000B4CE8"/>
    <w:pPr>
      <w:spacing w:line="360" w:lineRule="auto"/>
      <w:ind w:left="708"/>
    </w:pPr>
    <w:rPr>
      <w:rFonts w:cs="Times New Roman"/>
      <w:szCs w:val="28"/>
    </w:rPr>
  </w:style>
  <w:style w:type="paragraph" w:customStyle="1" w:styleId="f">
    <w:name w:val="f"/>
    <w:basedOn w:val="a0"/>
    <w:rsid w:val="000B4CE8"/>
    <w:pPr>
      <w:ind w:left="539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">
    <w:name w:val="t"/>
    <w:basedOn w:val="a0"/>
    <w:rsid w:val="000B4CE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Arial" w:hAnsi="Arial" w:cs="Arial"/>
      <w:color w:val="000000"/>
      <w:sz w:val="18"/>
      <w:szCs w:val="18"/>
    </w:rPr>
  </w:style>
  <w:style w:type="character" w:styleId="afc">
    <w:name w:val="Strong"/>
    <w:basedOn w:val="a1"/>
    <w:qFormat/>
    <w:rsid w:val="000B4CE8"/>
    <w:rPr>
      <w:b/>
      <w:bCs/>
    </w:rPr>
  </w:style>
  <w:style w:type="character" w:styleId="afd">
    <w:name w:val="page number"/>
    <w:basedOn w:val="a1"/>
    <w:rsid w:val="000B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ologu.aaanet.ru/marketing.htm" TargetMode="External"/><Relationship Id="rId13" Type="http://schemas.openxmlformats.org/officeDocument/2006/relationships/hyperlink" Target="http://www.expert.ru/" TargetMode="External"/><Relationship Id="rId18" Type="http://schemas.openxmlformats.org/officeDocument/2006/relationships/hyperlink" Target="http://www.marketer.ru/" TargetMode="External"/><Relationship Id="rId26" Type="http://schemas.openxmlformats.org/officeDocument/2006/relationships/hyperlink" Target="http://www.cf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keting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arketing.spb.ru/" TargetMode="External"/><Relationship Id="rId12" Type="http://schemas.openxmlformats.org/officeDocument/2006/relationships/hyperlink" Target="http://shop.piter.com/display.phtml?a_id=22856&amp;web_ok=all" TargetMode="External"/><Relationship Id="rId17" Type="http://schemas.openxmlformats.org/officeDocument/2006/relationships/hyperlink" Target="http://www.aup.ru/marketing" TargetMode="External"/><Relationship Id="rId25" Type="http://schemas.openxmlformats.org/officeDocument/2006/relationships/hyperlink" Target="http://www.pcweek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tl-magazine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www.tacisinfaru/ru/ca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piter.com/display.phtml?a_id=20044&amp;web_ok=all" TargetMode="External"/><Relationship Id="rId24" Type="http://schemas.openxmlformats.org/officeDocument/2006/relationships/hyperlink" Target="http://www.btl.ru/" TargetMode="External"/><Relationship Id="rId32" Type="http://schemas.openxmlformats.org/officeDocument/2006/relationships/hyperlink" Target="http://www.cfin.ru/marketing/bain_siz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siness-mag.ru/" TargetMode="External"/><Relationship Id="rId23" Type="http://schemas.openxmlformats.org/officeDocument/2006/relationships/hyperlink" Target="http://www.4p.ru/" TargetMode="External"/><Relationship Id="rId28" Type="http://schemas.openxmlformats.org/officeDocument/2006/relationships/hyperlink" Target="http://www.e-xecutive.ru/workshop" TargetMode="External"/><Relationship Id="rId10" Type="http://schemas.openxmlformats.org/officeDocument/2006/relationships/hyperlink" Target="http://shop.piter.com/display.phtml?a_id=20591&amp;web_ok=all" TargetMode="External"/><Relationship Id="rId19" Type="http://schemas.openxmlformats.org/officeDocument/2006/relationships/hyperlink" Target="http://www.cfin.ru/marketing/index.shtml" TargetMode="External"/><Relationship Id="rId31" Type="http://schemas.openxmlformats.org/officeDocument/2006/relationships/hyperlink" Target="http://www.marketingandresear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h.ru/" TargetMode="External"/><Relationship Id="rId14" Type="http://schemas.openxmlformats.org/officeDocument/2006/relationships/hyperlink" Target="http://www.rbc.ru/" TargetMode="External"/><Relationship Id="rId22" Type="http://schemas.openxmlformats.org/officeDocument/2006/relationships/hyperlink" Target="http://www.rectech.ru/" TargetMode="External"/><Relationship Id="rId27" Type="http://schemas.openxmlformats.org/officeDocument/2006/relationships/hyperlink" Target="http://www.marketing.spb.ru/" TargetMode="External"/><Relationship Id="rId30" Type="http://schemas.openxmlformats.org/officeDocument/2006/relationships/hyperlink" Target="http://www.sosta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12011</Words>
  <Characters>68464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oly</cp:lastModifiedBy>
  <cp:revision>2</cp:revision>
  <dcterms:created xsi:type="dcterms:W3CDTF">2014-10-16T09:06:00Z</dcterms:created>
  <dcterms:modified xsi:type="dcterms:W3CDTF">2014-10-16T09:08:00Z</dcterms:modified>
</cp:coreProperties>
</file>